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E" w:rsidRDefault="00706B7E">
      <w:pPr>
        <w:rPr>
          <w:rFonts w:ascii="Trebuchet MS" w:hAnsi="Trebuchet MS" w:cs="Arial"/>
          <w:b/>
          <w:sz w:val="21"/>
          <w:szCs w:val="21"/>
        </w:rPr>
      </w:pPr>
      <w:r>
        <w:rPr>
          <w:rFonts w:ascii="RaleighLightCBT_2" w:hAnsi="RaleighLightCBT_2" w:cs="Arial"/>
          <w:b/>
          <w:bCs/>
          <w:color w:val="333333"/>
          <w:kern w:val="36"/>
          <w:sz w:val="35"/>
          <w:szCs w:val="35"/>
        </w:rPr>
        <w:t>Вопрос-ответ. ФАС разъясняет</w:t>
      </w:r>
    </w:p>
    <w:p w:rsidR="00893A50" w:rsidRDefault="00B95B87">
      <w:pPr>
        <w:rPr>
          <w:rStyle w:val="a3"/>
          <w:rFonts w:ascii="Trebuchet MS" w:hAnsi="Trebuchet MS" w:cs="Arial"/>
          <w:b/>
          <w:sz w:val="21"/>
          <w:szCs w:val="21"/>
        </w:rPr>
      </w:pPr>
      <w:r w:rsidRPr="00B95B87">
        <w:rPr>
          <w:rFonts w:ascii="Trebuchet MS" w:hAnsi="Trebuchet MS" w:cs="Arial"/>
          <w:b/>
          <w:sz w:val="21"/>
          <w:szCs w:val="21"/>
        </w:rPr>
        <w:t>С ответами на часто задаваемые вопросы можно ознакомиться </w:t>
      </w:r>
      <w:hyperlink r:id="rId4" w:history="1">
        <w:r w:rsidRPr="00B95B87">
          <w:rPr>
            <w:rStyle w:val="green"/>
            <w:rFonts w:ascii="Trebuchet MS" w:hAnsi="Trebuchet MS" w:cs="Arial"/>
            <w:b/>
            <w:color w:val="007A85"/>
            <w:sz w:val="21"/>
            <w:szCs w:val="21"/>
            <w:u w:val="single"/>
          </w:rPr>
          <w:t>здесь</w:t>
        </w:r>
        <w:r w:rsidRPr="00B95B87">
          <w:rPr>
            <w:rStyle w:val="a3"/>
            <w:rFonts w:ascii="Trebuchet MS" w:hAnsi="Trebuchet MS" w:cs="Arial"/>
            <w:b/>
            <w:sz w:val="21"/>
            <w:szCs w:val="21"/>
          </w:rPr>
          <w:t>. </w:t>
        </w:r>
      </w:hyperlink>
    </w:p>
    <w:p w:rsidR="00EA39AD" w:rsidRDefault="00EA39AD">
      <w:pPr>
        <w:rPr>
          <w:rStyle w:val="a3"/>
          <w:rFonts w:ascii="Trebuchet MS" w:hAnsi="Trebuchet MS" w:cs="Arial"/>
          <w:b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2790E0B5" wp14:editId="4456D08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49F" w:rsidRDefault="00C2349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83467C3" wp14:editId="4D62E04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9F" w:rsidRDefault="00C2349F">
      <w:pPr>
        <w:rPr>
          <w:b/>
        </w:rPr>
      </w:pPr>
    </w:p>
    <w:p w:rsidR="00C2349F" w:rsidRPr="00C2349F" w:rsidRDefault="00C2349F">
      <w:r>
        <w:rPr>
          <w:b/>
        </w:rPr>
        <w:t xml:space="preserve">Примечание: </w:t>
      </w:r>
      <w:r w:rsidRPr="00C2349F">
        <w:t>следует выбрать интересующую Вас тему, например: «Антимонопольное регулирование» и т.д.</w:t>
      </w:r>
    </w:p>
    <w:sectPr w:rsidR="00C2349F" w:rsidRPr="00C2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ighLightCBT_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28"/>
    <w:rsid w:val="002D3628"/>
    <w:rsid w:val="00706B7E"/>
    <w:rsid w:val="00893A50"/>
    <w:rsid w:val="00B95B87"/>
    <w:rsid w:val="00C2349F"/>
    <w:rsid w:val="00E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2BA0-42DB-4B45-89A9-3E16BEB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B87"/>
    <w:rPr>
      <w:strike w:val="0"/>
      <w:dstrike w:val="0"/>
      <w:color w:val="007A85"/>
      <w:u w:val="single"/>
      <w:effect w:val="none"/>
      <w:shd w:val="clear" w:color="auto" w:fill="auto"/>
    </w:rPr>
  </w:style>
  <w:style w:type="character" w:customStyle="1" w:styleId="green">
    <w:name w:val="green"/>
    <w:basedOn w:val="a0"/>
    <w:rsid w:val="00B9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fas.gov.ru/contacts/requests/voprosyi-i-otvet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Л.А.</dc:creator>
  <cp:keywords/>
  <dc:description/>
  <cp:lastModifiedBy>Антипьева Л.А.</cp:lastModifiedBy>
  <cp:revision>3</cp:revision>
  <dcterms:created xsi:type="dcterms:W3CDTF">2016-05-31T11:34:00Z</dcterms:created>
  <dcterms:modified xsi:type="dcterms:W3CDTF">2016-05-31T11:45:00Z</dcterms:modified>
</cp:coreProperties>
</file>