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59" w:rsidRPr="00F448D1" w:rsidRDefault="004B4559" w:rsidP="00E871ED">
      <w:pPr>
        <w:tabs>
          <w:tab w:val="left" w:pos="851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F448D1">
        <w:rPr>
          <w:rFonts w:ascii="Times New Roman" w:hAnsi="Times New Roman" w:cs="Times New Roman"/>
          <w:sz w:val="28"/>
          <w:szCs w:val="28"/>
        </w:rPr>
        <w:t xml:space="preserve">Пресс служба </w:t>
      </w:r>
    </w:p>
    <w:p w:rsidR="004B4559" w:rsidRPr="00F448D1" w:rsidRDefault="004B4559" w:rsidP="00E871E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 w:rsidRPr="00F448D1">
        <w:rPr>
          <w:rFonts w:ascii="Times New Roman" w:hAnsi="Times New Roman" w:cs="Times New Roman"/>
          <w:sz w:val="28"/>
          <w:szCs w:val="28"/>
        </w:rPr>
        <w:t>Еврейского</w:t>
      </w:r>
      <w:proofErr w:type="gramEnd"/>
      <w:r w:rsidRPr="00F448D1">
        <w:rPr>
          <w:rFonts w:ascii="Times New Roman" w:hAnsi="Times New Roman" w:cs="Times New Roman"/>
          <w:sz w:val="28"/>
          <w:szCs w:val="28"/>
        </w:rPr>
        <w:t xml:space="preserve"> УФАС России</w:t>
      </w:r>
    </w:p>
    <w:p w:rsidR="0054059B" w:rsidRPr="00F448D1" w:rsidRDefault="0054059B" w:rsidP="00AB6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BFD" w:rsidRPr="00E871ED" w:rsidRDefault="00721BFD" w:rsidP="00721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1ED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E871ED" w:rsidRPr="00E871ED" w:rsidRDefault="00E871ED" w:rsidP="00721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71ED" w:rsidRPr="00E871ED" w:rsidRDefault="00E871ED" w:rsidP="00721B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71ED">
        <w:rPr>
          <w:rFonts w:ascii="Times New Roman" w:hAnsi="Times New Roman" w:cs="Times New Roman"/>
          <w:b/>
          <w:sz w:val="26"/>
          <w:szCs w:val="26"/>
        </w:rPr>
        <w:t>Рассмотрение жалобы Индивидуального предпринимателя на действия Администрации МО «</w:t>
      </w:r>
      <w:proofErr w:type="spellStart"/>
      <w:r w:rsidRPr="00E871ED">
        <w:rPr>
          <w:rFonts w:ascii="Times New Roman" w:hAnsi="Times New Roman" w:cs="Times New Roman"/>
          <w:b/>
          <w:sz w:val="26"/>
          <w:szCs w:val="26"/>
        </w:rPr>
        <w:t>Облученское</w:t>
      </w:r>
      <w:proofErr w:type="spellEnd"/>
      <w:r w:rsidRPr="00E871ED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поселение» </w:t>
      </w:r>
      <w:proofErr w:type="spellStart"/>
      <w:r w:rsidRPr="00E871ED">
        <w:rPr>
          <w:rFonts w:ascii="Times New Roman" w:hAnsi="Times New Roman" w:cs="Times New Roman"/>
          <w:b/>
          <w:sz w:val="26"/>
          <w:szCs w:val="26"/>
        </w:rPr>
        <w:t>Облученского</w:t>
      </w:r>
      <w:proofErr w:type="spellEnd"/>
      <w:r w:rsidRPr="00E871ED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Еврейской автономной области</w:t>
      </w:r>
    </w:p>
    <w:p w:rsidR="00721BFD" w:rsidRPr="00E871ED" w:rsidRDefault="00721BFD" w:rsidP="00721BF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58E8" w:rsidRPr="00C7510F" w:rsidRDefault="00C7510F" w:rsidP="00C7510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D56957" w:rsidRPr="00C7510F">
        <w:rPr>
          <w:rFonts w:ascii="Times New Roman" w:hAnsi="Times New Roman" w:cs="Times New Roman"/>
          <w:sz w:val="26"/>
          <w:szCs w:val="26"/>
        </w:rPr>
        <w:t>11 ноя</w:t>
      </w:r>
      <w:r w:rsidR="00E871ED" w:rsidRPr="00C7510F">
        <w:rPr>
          <w:rFonts w:ascii="Times New Roman" w:hAnsi="Times New Roman" w:cs="Times New Roman"/>
          <w:sz w:val="26"/>
          <w:szCs w:val="26"/>
        </w:rPr>
        <w:t xml:space="preserve">бря 2015 года в Управление Федеральной антимонопольной службы по Еврейской автономной области поступила жалоба от Индивидуального предпринимателя </w:t>
      </w:r>
      <w:r w:rsidRPr="00C7510F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ФИО</w:t>
      </w:r>
      <w:r w:rsidRPr="00C7510F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71ED" w:rsidRPr="00C7510F">
        <w:rPr>
          <w:rFonts w:ascii="Times New Roman" w:hAnsi="Times New Roman" w:cs="Times New Roman"/>
          <w:sz w:val="26"/>
          <w:szCs w:val="26"/>
        </w:rPr>
        <w:t xml:space="preserve">на действия организатора торгов </w:t>
      </w:r>
      <w:r w:rsidR="006158E8" w:rsidRPr="00C7510F">
        <w:rPr>
          <w:rFonts w:ascii="Times New Roman" w:hAnsi="Times New Roman" w:cs="Times New Roman"/>
          <w:sz w:val="26"/>
          <w:szCs w:val="26"/>
        </w:rPr>
        <w:t xml:space="preserve">- Администрации </w:t>
      </w:r>
      <w:r w:rsidR="00814B6F" w:rsidRPr="00C7510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158E8" w:rsidRPr="00C7510F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="006158E8" w:rsidRPr="00C7510F">
        <w:rPr>
          <w:rFonts w:ascii="Times New Roman" w:hAnsi="Times New Roman" w:cs="Times New Roman"/>
          <w:sz w:val="26"/>
          <w:szCs w:val="26"/>
        </w:rPr>
        <w:t>Облученское</w:t>
      </w:r>
      <w:proofErr w:type="spellEnd"/>
      <w:r w:rsidR="006158E8" w:rsidRPr="00C7510F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6158E8" w:rsidRPr="00C7510F">
        <w:rPr>
          <w:rFonts w:ascii="Times New Roman" w:hAnsi="Times New Roman" w:cs="Times New Roman"/>
          <w:sz w:val="26"/>
          <w:szCs w:val="26"/>
        </w:rPr>
        <w:t>Облученского</w:t>
      </w:r>
      <w:proofErr w:type="spellEnd"/>
      <w:r w:rsidR="006158E8" w:rsidRPr="00C7510F">
        <w:rPr>
          <w:rFonts w:ascii="Times New Roman" w:hAnsi="Times New Roman" w:cs="Times New Roman"/>
          <w:sz w:val="26"/>
          <w:szCs w:val="26"/>
        </w:rPr>
        <w:t xml:space="preserve"> муниципального района Еврейской автономной области при проведении конкурса на право обслуживания регулярных </w:t>
      </w:r>
      <w:r w:rsidR="00D56957" w:rsidRPr="00C7510F">
        <w:rPr>
          <w:rFonts w:ascii="Times New Roman" w:hAnsi="Times New Roman" w:cs="Times New Roman"/>
          <w:sz w:val="26"/>
          <w:szCs w:val="26"/>
        </w:rPr>
        <w:t>пригородных</w:t>
      </w:r>
      <w:r w:rsidR="006158E8" w:rsidRPr="00C7510F">
        <w:rPr>
          <w:rFonts w:ascii="Times New Roman" w:hAnsi="Times New Roman" w:cs="Times New Roman"/>
          <w:sz w:val="26"/>
          <w:szCs w:val="26"/>
        </w:rPr>
        <w:t xml:space="preserve"> маршрутов № 3 «</w:t>
      </w:r>
      <w:proofErr w:type="spellStart"/>
      <w:r w:rsidR="006158E8" w:rsidRPr="00C7510F">
        <w:rPr>
          <w:rFonts w:ascii="Times New Roman" w:hAnsi="Times New Roman" w:cs="Times New Roman"/>
          <w:sz w:val="26"/>
          <w:szCs w:val="26"/>
        </w:rPr>
        <w:t>Хинганск-Облучье</w:t>
      </w:r>
      <w:proofErr w:type="spellEnd"/>
      <w:r w:rsidR="006158E8" w:rsidRPr="00C7510F">
        <w:rPr>
          <w:rFonts w:ascii="Times New Roman" w:hAnsi="Times New Roman" w:cs="Times New Roman"/>
          <w:sz w:val="26"/>
          <w:szCs w:val="26"/>
        </w:rPr>
        <w:t>».</w:t>
      </w:r>
    </w:p>
    <w:p w:rsidR="00C7510F" w:rsidRPr="00C7510F" w:rsidRDefault="00C7510F" w:rsidP="00C7510F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6"/>
          <w:szCs w:val="26"/>
        </w:rPr>
      </w:pPr>
      <w:r w:rsidRPr="00C7510F">
        <w:rPr>
          <w:rFonts w:ascii="Times New Roman" w:hAnsi="Times New Roman" w:cs="Times New Roman"/>
          <w:b/>
          <w:bCs/>
          <w:sz w:val="26"/>
          <w:szCs w:val="26"/>
        </w:rPr>
        <w:t xml:space="preserve">        Обжалуемые действия заказчика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организатора торгов:</w:t>
      </w:r>
    </w:p>
    <w:p w:rsidR="00C7510F" w:rsidRPr="00C7510F" w:rsidRDefault="00C7510F" w:rsidP="00C7510F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Заявитель сообщает, что п</w:t>
      </w:r>
      <w:r w:rsidRPr="00C7510F">
        <w:rPr>
          <w:rFonts w:ascii="Times New Roman" w:hAnsi="Times New Roman" w:cs="Times New Roman"/>
          <w:sz w:val="26"/>
          <w:szCs w:val="26"/>
        </w:rPr>
        <w:t xml:space="preserve">ри выставлении балов по оценочным критериям </w:t>
      </w:r>
      <w:r>
        <w:rPr>
          <w:rFonts w:ascii="Times New Roman" w:hAnsi="Times New Roman" w:cs="Times New Roman"/>
          <w:sz w:val="26"/>
          <w:szCs w:val="26"/>
        </w:rPr>
        <w:t>организатором торгов</w:t>
      </w:r>
      <w:r w:rsidRPr="00C7510F">
        <w:rPr>
          <w:rFonts w:ascii="Times New Roman" w:hAnsi="Times New Roman" w:cs="Times New Roman"/>
          <w:sz w:val="26"/>
          <w:szCs w:val="26"/>
        </w:rPr>
        <w:t xml:space="preserve"> не предоставлены сведения в акте осмотра транспортного средства от 02.11.2015г, второго конкурсанта ИП</w:t>
      </w:r>
      <w:r w:rsidR="002E6E75">
        <w:rPr>
          <w:rFonts w:ascii="Times New Roman" w:hAnsi="Times New Roman" w:cs="Times New Roman"/>
          <w:sz w:val="26"/>
          <w:szCs w:val="26"/>
        </w:rPr>
        <w:t xml:space="preserve"> </w:t>
      </w:r>
      <w:r w:rsidR="002E6E75" w:rsidRPr="002E6E75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ФИО</w:t>
      </w:r>
      <w:r w:rsidR="002E6E75" w:rsidRPr="002E6E75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7510F" w:rsidRPr="00C7510F" w:rsidRDefault="00C7510F" w:rsidP="00C7510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C7510F">
        <w:rPr>
          <w:rFonts w:ascii="Times New Roman" w:hAnsi="Times New Roman" w:cs="Times New Roman"/>
          <w:sz w:val="26"/>
          <w:szCs w:val="26"/>
        </w:rPr>
        <w:t xml:space="preserve"> 1.4 акта осмотра транспортного</w:t>
      </w:r>
      <w:r>
        <w:rPr>
          <w:rFonts w:ascii="Times New Roman" w:hAnsi="Times New Roman" w:cs="Times New Roman"/>
          <w:sz w:val="26"/>
          <w:szCs w:val="26"/>
        </w:rPr>
        <w:t xml:space="preserve"> средства выставлено </w:t>
      </w:r>
      <w:r w:rsidR="0007022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1</w:t>
      </w:r>
      <w:r w:rsidR="0007022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балл ИП </w:t>
      </w:r>
      <w:r w:rsidR="002E6E75" w:rsidRPr="002E6E75">
        <w:rPr>
          <w:rFonts w:ascii="Times New Roman" w:hAnsi="Times New Roman" w:cs="Times New Roman"/>
          <w:sz w:val="26"/>
          <w:szCs w:val="26"/>
        </w:rPr>
        <w:t>&lt;</w:t>
      </w:r>
      <w:r w:rsidR="002E6E75">
        <w:rPr>
          <w:rFonts w:ascii="Times New Roman" w:hAnsi="Times New Roman" w:cs="Times New Roman"/>
          <w:sz w:val="26"/>
          <w:szCs w:val="26"/>
        </w:rPr>
        <w:t>ФИО</w:t>
      </w:r>
      <w:r w:rsidR="002E6E75" w:rsidRPr="002E6E75">
        <w:rPr>
          <w:rFonts w:ascii="Times New Roman" w:hAnsi="Times New Roman" w:cs="Times New Roman"/>
          <w:sz w:val="26"/>
          <w:szCs w:val="26"/>
        </w:rPr>
        <w:t>&gt;</w:t>
      </w:r>
      <w:r w:rsidR="002E6E75" w:rsidRPr="00C7510F">
        <w:rPr>
          <w:rFonts w:ascii="Times New Roman" w:hAnsi="Times New Roman" w:cs="Times New Roman"/>
          <w:sz w:val="26"/>
          <w:szCs w:val="26"/>
        </w:rPr>
        <w:t xml:space="preserve"> </w:t>
      </w:r>
      <w:r w:rsidR="002E6E75" w:rsidRPr="002E6E7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E6E75">
        <w:rPr>
          <w:rFonts w:ascii="Times New Roman" w:hAnsi="Times New Roman" w:cs="Times New Roman"/>
          <w:sz w:val="26"/>
          <w:szCs w:val="26"/>
        </w:rPr>
        <w:t>(</w:t>
      </w:r>
      <w:r w:rsidRPr="00C7510F">
        <w:rPr>
          <w:rFonts w:ascii="Times New Roman" w:hAnsi="Times New Roman" w:cs="Times New Roman"/>
          <w:sz w:val="26"/>
          <w:szCs w:val="26"/>
        </w:rPr>
        <w:t>как информация для пассажиров в салоне имеется в не полном объеме), но                                   в конкурсной документации не предоставлен перечень документов необходимых                 в салоне автобуса.</w:t>
      </w:r>
    </w:p>
    <w:p w:rsidR="00C7510F" w:rsidRPr="00C7510F" w:rsidRDefault="00C7510F" w:rsidP="00C7510F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510F">
        <w:rPr>
          <w:rFonts w:ascii="Times New Roman" w:hAnsi="Times New Roman" w:cs="Times New Roman"/>
          <w:sz w:val="26"/>
          <w:szCs w:val="26"/>
        </w:rPr>
        <w:t>К тому же</w:t>
      </w:r>
      <w:r>
        <w:rPr>
          <w:rFonts w:ascii="Times New Roman" w:hAnsi="Times New Roman" w:cs="Times New Roman"/>
          <w:sz w:val="26"/>
          <w:szCs w:val="26"/>
        </w:rPr>
        <w:t xml:space="preserve">, по мнению Заявителя, </w:t>
      </w:r>
      <w:r w:rsidRPr="00C7510F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смотр транспортного средства ИП</w:t>
      </w:r>
      <w:r w:rsidRPr="00C7510F">
        <w:rPr>
          <w:rFonts w:ascii="Times New Roman" w:hAnsi="Times New Roman" w:cs="Times New Roman"/>
          <w:sz w:val="26"/>
          <w:szCs w:val="26"/>
        </w:rPr>
        <w:t xml:space="preserve"> </w:t>
      </w:r>
      <w:r w:rsidR="002E6E75" w:rsidRPr="002E6E75">
        <w:rPr>
          <w:rFonts w:ascii="Times New Roman" w:hAnsi="Times New Roman" w:cs="Times New Roman"/>
          <w:sz w:val="26"/>
          <w:szCs w:val="26"/>
        </w:rPr>
        <w:t>&lt;</w:t>
      </w:r>
      <w:r w:rsidR="002E6E75">
        <w:rPr>
          <w:rFonts w:ascii="Times New Roman" w:hAnsi="Times New Roman" w:cs="Times New Roman"/>
          <w:sz w:val="26"/>
          <w:szCs w:val="26"/>
        </w:rPr>
        <w:t>ФИО</w:t>
      </w:r>
      <w:r w:rsidRPr="00C7510F">
        <w:rPr>
          <w:rFonts w:ascii="Times New Roman" w:hAnsi="Times New Roman" w:cs="Times New Roman"/>
          <w:sz w:val="26"/>
          <w:szCs w:val="26"/>
        </w:rPr>
        <w:t>&gt;, произво</w:t>
      </w:r>
      <w:r>
        <w:rPr>
          <w:rFonts w:ascii="Times New Roman" w:hAnsi="Times New Roman" w:cs="Times New Roman"/>
          <w:sz w:val="26"/>
          <w:szCs w:val="26"/>
        </w:rPr>
        <w:t>дился комиссией из двух человек</w:t>
      </w:r>
      <w:r w:rsidRPr="00C7510F">
        <w:rPr>
          <w:rFonts w:ascii="Times New Roman" w:hAnsi="Times New Roman" w:cs="Times New Roman"/>
          <w:sz w:val="26"/>
          <w:szCs w:val="26"/>
        </w:rPr>
        <w:t xml:space="preserve">, а не из пяти как указано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C7510F">
        <w:rPr>
          <w:rFonts w:ascii="Times New Roman" w:hAnsi="Times New Roman" w:cs="Times New Roman"/>
          <w:sz w:val="26"/>
          <w:szCs w:val="26"/>
        </w:rPr>
        <w:t xml:space="preserve">в предоставленном акте администрации </w:t>
      </w:r>
      <w:proofErr w:type="spellStart"/>
      <w:r w:rsidRPr="00C7510F">
        <w:rPr>
          <w:rFonts w:ascii="Times New Roman" w:hAnsi="Times New Roman" w:cs="Times New Roman"/>
          <w:sz w:val="26"/>
          <w:szCs w:val="26"/>
        </w:rPr>
        <w:t>Облученского</w:t>
      </w:r>
      <w:proofErr w:type="spellEnd"/>
      <w:r w:rsidRPr="00C7510F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</w:p>
    <w:p w:rsidR="00C7510F" w:rsidRPr="00C7510F" w:rsidRDefault="00C7510F" w:rsidP="00C7510F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510F">
        <w:rPr>
          <w:rFonts w:ascii="Times New Roman" w:hAnsi="Times New Roman" w:cs="Times New Roman"/>
          <w:sz w:val="26"/>
          <w:szCs w:val="26"/>
        </w:rPr>
        <w:t>При проведении конкурса на право обслуживания регулярных пригородных маршрутов</w:t>
      </w:r>
      <w:r>
        <w:rPr>
          <w:rFonts w:ascii="Times New Roman" w:hAnsi="Times New Roman" w:cs="Times New Roman"/>
          <w:sz w:val="26"/>
          <w:szCs w:val="26"/>
        </w:rPr>
        <w:t xml:space="preserve"> №3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Хинганск-</w:t>
      </w:r>
      <w:r w:rsidRPr="00C7510F">
        <w:rPr>
          <w:rFonts w:ascii="Times New Roman" w:hAnsi="Times New Roman" w:cs="Times New Roman"/>
          <w:sz w:val="26"/>
          <w:szCs w:val="26"/>
        </w:rPr>
        <w:t>Облучье</w:t>
      </w:r>
      <w:proofErr w:type="spellEnd"/>
      <w:r w:rsidRPr="00C7510F">
        <w:rPr>
          <w:rFonts w:ascii="Times New Roman" w:hAnsi="Times New Roman" w:cs="Times New Roman"/>
          <w:sz w:val="26"/>
          <w:szCs w:val="26"/>
        </w:rPr>
        <w:t xml:space="preserve">» велась </w:t>
      </w:r>
      <w:proofErr w:type="gramStart"/>
      <w:r w:rsidRPr="00C7510F">
        <w:rPr>
          <w:rFonts w:ascii="Times New Roman" w:hAnsi="Times New Roman" w:cs="Times New Roman"/>
          <w:sz w:val="26"/>
          <w:szCs w:val="26"/>
        </w:rPr>
        <w:t>аудиозапись</w:t>
      </w:r>
      <w:proofErr w:type="gramEnd"/>
      <w:r w:rsidRPr="00C7510F">
        <w:rPr>
          <w:rFonts w:ascii="Times New Roman" w:hAnsi="Times New Roman" w:cs="Times New Roman"/>
          <w:sz w:val="26"/>
          <w:szCs w:val="26"/>
        </w:rPr>
        <w:t xml:space="preserve"> и председатель комиссии не назвал кто именно присутствовал на вскрытии конвертов.</w:t>
      </w:r>
    </w:p>
    <w:p w:rsidR="00C7510F" w:rsidRPr="00C7510F" w:rsidRDefault="00C7510F" w:rsidP="002E6E75">
      <w:pPr>
        <w:shd w:val="clear" w:color="auto" w:fill="FFFFFF"/>
        <w:spacing w:after="0" w:line="240" w:lineRule="auto"/>
        <w:ind w:left="29"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510F">
        <w:rPr>
          <w:rFonts w:ascii="Times New Roman" w:hAnsi="Times New Roman" w:cs="Times New Roman"/>
          <w:sz w:val="26"/>
          <w:szCs w:val="26"/>
        </w:rPr>
        <w:t>Критерии оценки п.</w:t>
      </w:r>
      <w:r>
        <w:rPr>
          <w:rFonts w:ascii="Times New Roman" w:hAnsi="Times New Roman" w:cs="Times New Roman"/>
          <w:sz w:val="26"/>
          <w:szCs w:val="26"/>
        </w:rPr>
        <w:t xml:space="preserve"> 2.2 - ИП</w:t>
      </w:r>
      <w:r w:rsidRPr="00C7510F">
        <w:rPr>
          <w:rFonts w:ascii="Times New Roman" w:hAnsi="Times New Roman" w:cs="Times New Roman"/>
          <w:sz w:val="26"/>
          <w:szCs w:val="26"/>
        </w:rPr>
        <w:t xml:space="preserve"> </w:t>
      </w:r>
      <w:r w:rsidR="002E6E75" w:rsidRPr="002E6E75">
        <w:rPr>
          <w:rFonts w:ascii="Times New Roman" w:hAnsi="Times New Roman" w:cs="Times New Roman"/>
          <w:sz w:val="26"/>
          <w:szCs w:val="26"/>
        </w:rPr>
        <w:t>&lt;</w:t>
      </w:r>
      <w:r w:rsidR="002E6E75">
        <w:rPr>
          <w:rFonts w:ascii="Times New Roman" w:hAnsi="Times New Roman" w:cs="Times New Roman"/>
          <w:sz w:val="26"/>
          <w:szCs w:val="26"/>
        </w:rPr>
        <w:t>ФИО</w:t>
      </w:r>
      <w:r w:rsidRPr="00C7510F">
        <w:rPr>
          <w:rFonts w:ascii="Times New Roman" w:hAnsi="Times New Roman" w:cs="Times New Roman"/>
          <w:sz w:val="26"/>
          <w:szCs w:val="26"/>
        </w:rPr>
        <w:t>&gt; предостав</w:t>
      </w:r>
      <w:r w:rsidR="002E6E75">
        <w:rPr>
          <w:rFonts w:ascii="Times New Roman" w:hAnsi="Times New Roman" w:cs="Times New Roman"/>
          <w:sz w:val="26"/>
          <w:szCs w:val="26"/>
        </w:rPr>
        <w:t xml:space="preserve">лено подтверждение                        о </w:t>
      </w:r>
      <w:r w:rsidRPr="00C7510F">
        <w:rPr>
          <w:rFonts w:ascii="Times New Roman" w:hAnsi="Times New Roman" w:cs="Times New Roman"/>
          <w:sz w:val="26"/>
          <w:szCs w:val="26"/>
        </w:rPr>
        <w:t xml:space="preserve"> соблюдения положения о рабочем времени и времени отдыха водителей</w:t>
      </w:r>
      <w:r>
        <w:rPr>
          <w:rFonts w:ascii="Times New Roman" w:hAnsi="Times New Roman" w:cs="Times New Roman"/>
          <w:sz w:val="26"/>
          <w:szCs w:val="26"/>
        </w:rPr>
        <w:t>,  тогда</w:t>
      </w:r>
      <w:r w:rsidRPr="00C7510F">
        <w:rPr>
          <w:rFonts w:ascii="Times New Roman" w:hAnsi="Times New Roman" w:cs="Times New Roman"/>
          <w:sz w:val="26"/>
          <w:szCs w:val="26"/>
        </w:rPr>
        <w:t xml:space="preserve"> как вто</w:t>
      </w:r>
      <w:r>
        <w:rPr>
          <w:rFonts w:ascii="Times New Roman" w:hAnsi="Times New Roman" w:cs="Times New Roman"/>
          <w:sz w:val="26"/>
          <w:szCs w:val="26"/>
        </w:rPr>
        <w:t xml:space="preserve">рой конкурсант ИП </w:t>
      </w:r>
      <w:r w:rsidR="002E6E75" w:rsidRPr="002E6E75">
        <w:rPr>
          <w:rFonts w:ascii="Times New Roman" w:hAnsi="Times New Roman" w:cs="Times New Roman"/>
          <w:sz w:val="26"/>
          <w:szCs w:val="26"/>
        </w:rPr>
        <w:t>&lt;</w:t>
      </w:r>
      <w:r w:rsidR="002E6E75">
        <w:rPr>
          <w:rFonts w:ascii="Times New Roman" w:hAnsi="Times New Roman" w:cs="Times New Roman"/>
          <w:sz w:val="26"/>
          <w:szCs w:val="26"/>
        </w:rPr>
        <w:t>ФИО</w:t>
      </w:r>
      <w:r w:rsidRPr="00C7510F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10F">
        <w:rPr>
          <w:rFonts w:ascii="Times New Roman" w:hAnsi="Times New Roman" w:cs="Times New Roman"/>
          <w:sz w:val="26"/>
          <w:szCs w:val="26"/>
        </w:rPr>
        <w:t xml:space="preserve">не предоставил данных </w:t>
      </w:r>
      <w:r w:rsidR="002E6E75">
        <w:rPr>
          <w:rFonts w:ascii="Times New Roman" w:hAnsi="Times New Roman" w:cs="Times New Roman"/>
          <w:sz w:val="26"/>
          <w:szCs w:val="26"/>
        </w:rPr>
        <w:t>сведений,</w:t>
      </w:r>
      <w:r w:rsidRPr="00C7510F">
        <w:rPr>
          <w:rFonts w:ascii="Times New Roman" w:hAnsi="Times New Roman" w:cs="Times New Roman"/>
          <w:sz w:val="26"/>
          <w:szCs w:val="26"/>
        </w:rPr>
        <w:t xml:space="preserve"> но комиссия выставила обоим конкурсантам по 2 балла.</w:t>
      </w:r>
    </w:p>
    <w:p w:rsidR="00C7510F" w:rsidRPr="00C7510F" w:rsidRDefault="00C7510F" w:rsidP="002E6E75">
      <w:pPr>
        <w:shd w:val="clear" w:color="auto" w:fill="FFFFFF"/>
        <w:tabs>
          <w:tab w:val="left" w:pos="567"/>
        </w:tabs>
        <w:spacing w:after="0" w:line="240" w:lineRule="auto"/>
        <w:ind w:left="29"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510F">
        <w:rPr>
          <w:rFonts w:ascii="Times New Roman" w:hAnsi="Times New Roman" w:cs="Times New Roman"/>
          <w:sz w:val="26"/>
          <w:szCs w:val="26"/>
        </w:rPr>
        <w:t>Критерии оценки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10F">
        <w:rPr>
          <w:rFonts w:ascii="Times New Roman" w:hAnsi="Times New Roman" w:cs="Times New Roman"/>
          <w:sz w:val="26"/>
          <w:szCs w:val="26"/>
        </w:rPr>
        <w:t>2.3</w:t>
      </w:r>
      <w:r>
        <w:rPr>
          <w:rFonts w:ascii="Times New Roman" w:hAnsi="Times New Roman" w:cs="Times New Roman"/>
          <w:sz w:val="26"/>
          <w:szCs w:val="26"/>
        </w:rPr>
        <w:t xml:space="preserve"> - ИП </w:t>
      </w:r>
      <w:r w:rsidR="002E6E75" w:rsidRPr="002E6E75">
        <w:rPr>
          <w:rFonts w:ascii="Times New Roman" w:hAnsi="Times New Roman" w:cs="Times New Roman"/>
          <w:sz w:val="26"/>
          <w:szCs w:val="26"/>
        </w:rPr>
        <w:t>&lt;</w:t>
      </w:r>
      <w:r w:rsidR="002E6E75">
        <w:rPr>
          <w:rFonts w:ascii="Times New Roman" w:hAnsi="Times New Roman" w:cs="Times New Roman"/>
          <w:sz w:val="26"/>
          <w:szCs w:val="26"/>
        </w:rPr>
        <w:t>ФИО</w:t>
      </w:r>
      <w:r w:rsidRPr="00C7510F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6E75">
        <w:rPr>
          <w:rFonts w:ascii="Times New Roman" w:hAnsi="Times New Roman" w:cs="Times New Roman"/>
          <w:sz w:val="26"/>
          <w:szCs w:val="26"/>
        </w:rPr>
        <w:t>предоставлено подтверждение                         о наличии</w:t>
      </w:r>
      <w:r w:rsidRPr="00C7510F">
        <w:rPr>
          <w:rFonts w:ascii="Times New Roman" w:hAnsi="Times New Roman" w:cs="Times New Roman"/>
          <w:sz w:val="26"/>
          <w:szCs w:val="26"/>
        </w:rPr>
        <w:t xml:space="preserve"> контроля технического состояния транспортных средств перед выездом на линию и </w:t>
      </w:r>
      <w:proofErr w:type="gramStart"/>
      <w:r w:rsidRPr="00C7510F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C751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510F">
        <w:rPr>
          <w:rFonts w:ascii="Times New Roman" w:hAnsi="Times New Roman" w:cs="Times New Roman"/>
          <w:sz w:val="26"/>
          <w:szCs w:val="26"/>
        </w:rPr>
        <w:t>возвращению</w:t>
      </w:r>
      <w:proofErr w:type="gramEnd"/>
      <w:r w:rsidRPr="00C7510F">
        <w:rPr>
          <w:rFonts w:ascii="Times New Roman" w:hAnsi="Times New Roman" w:cs="Times New Roman"/>
          <w:sz w:val="26"/>
          <w:szCs w:val="26"/>
        </w:rPr>
        <w:t xml:space="preserve"> к мест</w:t>
      </w:r>
      <w:r>
        <w:rPr>
          <w:rFonts w:ascii="Times New Roman" w:hAnsi="Times New Roman" w:cs="Times New Roman"/>
          <w:sz w:val="26"/>
          <w:szCs w:val="26"/>
        </w:rPr>
        <w:t xml:space="preserve">у стоянки, тогда как второй конкурсант </w:t>
      </w:r>
      <w:r w:rsidR="002E6E7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ИП </w:t>
      </w:r>
      <w:r w:rsidR="002E6E75" w:rsidRPr="002E6E75">
        <w:rPr>
          <w:rFonts w:ascii="Times New Roman" w:hAnsi="Times New Roman" w:cs="Times New Roman"/>
          <w:sz w:val="26"/>
          <w:szCs w:val="26"/>
        </w:rPr>
        <w:t>&lt;</w:t>
      </w:r>
      <w:r w:rsidR="002E6E75">
        <w:rPr>
          <w:rFonts w:ascii="Times New Roman" w:hAnsi="Times New Roman" w:cs="Times New Roman"/>
          <w:sz w:val="26"/>
          <w:szCs w:val="26"/>
        </w:rPr>
        <w:t>ФИО</w:t>
      </w:r>
      <w:r w:rsidRPr="00C7510F">
        <w:rPr>
          <w:rFonts w:ascii="Times New Roman" w:hAnsi="Times New Roman" w:cs="Times New Roman"/>
          <w:sz w:val="26"/>
          <w:szCs w:val="26"/>
        </w:rPr>
        <w:t>&gt;</w:t>
      </w:r>
      <w:r w:rsidR="002E6E75">
        <w:rPr>
          <w:rFonts w:ascii="Times New Roman" w:hAnsi="Times New Roman" w:cs="Times New Roman"/>
          <w:sz w:val="26"/>
          <w:szCs w:val="26"/>
        </w:rPr>
        <w:t xml:space="preserve"> </w:t>
      </w:r>
      <w:r w:rsidRPr="00C7510F">
        <w:rPr>
          <w:rFonts w:ascii="Times New Roman" w:hAnsi="Times New Roman" w:cs="Times New Roman"/>
          <w:sz w:val="26"/>
          <w:szCs w:val="26"/>
        </w:rPr>
        <w:t>не предоставил данных сведений</w:t>
      </w:r>
      <w:r w:rsidR="002E6E75">
        <w:rPr>
          <w:rFonts w:ascii="Times New Roman" w:hAnsi="Times New Roman" w:cs="Times New Roman"/>
          <w:sz w:val="26"/>
          <w:szCs w:val="26"/>
        </w:rPr>
        <w:t>,</w:t>
      </w:r>
      <w:r w:rsidRPr="00C7510F">
        <w:rPr>
          <w:rFonts w:ascii="Times New Roman" w:hAnsi="Times New Roman" w:cs="Times New Roman"/>
          <w:sz w:val="26"/>
          <w:szCs w:val="26"/>
        </w:rPr>
        <w:t xml:space="preserve"> но комисс</w:t>
      </w:r>
      <w:r w:rsidR="002E6E75">
        <w:rPr>
          <w:rFonts w:ascii="Times New Roman" w:hAnsi="Times New Roman" w:cs="Times New Roman"/>
          <w:sz w:val="26"/>
          <w:szCs w:val="26"/>
        </w:rPr>
        <w:t xml:space="preserve">ия выставила обоим конкурсантам </w:t>
      </w:r>
      <w:r w:rsidRPr="00C7510F">
        <w:rPr>
          <w:rFonts w:ascii="Times New Roman" w:hAnsi="Times New Roman" w:cs="Times New Roman"/>
          <w:sz w:val="26"/>
          <w:szCs w:val="26"/>
        </w:rPr>
        <w:t>по 2 балла.</w:t>
      </w:r>
    </w:p>
    <w:p w:rsidR="00C7510F" w:rsidRPr="00C7510F" w:rsidRDefault="00C7510F" w:rsidP="002E6E75">
      <w:pPr>
        <w:shd w:val="clear" w:color="auto" w:fill="FFFFFF"/>
        <w:spacing w:after="0" w:line="240" w:lineRule="auto"/>
        <w:ind w:left="38"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7510F">
        <w:rPr>
          <w:rFonts w:ascii="Times New Roman" w:hAnsi="Times New Roman" w:cs="Times New Roman"/>
          <w:sz w:val="26"/>
          <w:szCs w:val="26"/>
        </w:rPr>
        <w:t>Критерии оценки п.</w:t>
      </w:r>
      <w:r w:rsidR="002E6E75">
        <w:rPr>
          <w:rFonts w:ascii="Times New Roman" w:hAnsi="Times New Roman" w:cs="Times New Roman"/>
          <w:sz w:val="26"/>
          <w:szCs w:val="26"/>
        </w:rPr>
        <w:t xml:space="preserve"> </w:t>
      </w:r>
      <w:r w:rsidRPr="00C7510F">
        <w:rPr>
          <w:rFonts w:ascii="Times New Roman" w:hAnsi="Times New Roman" w:cs="Times New Roman"/>
          <w:sz w:val="26"/>
          <w:szCs w:val="26"/>
        </w:rPr>
        <w:t xml:space="preserve">2.6 </w:t>
      </w:r>
      <w:r w:rsidR="002E6E7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ИП </w:t>
      </w:r>
      <w:r w:rsidRPr="00C7510F">
        <w:rPr>
          <w:rFonts w:ascii="Times New Roman" w:hAnsi="Times New Roman" w:cs="Times New Roman"/>
          <w:sz w:val="26"/>
          <w:szCs w:val="26"/>
        </w:rPr>
        <w:t>&lt;</w:t>
      </w:r>
      <w:r w:rsidR="002E6E75">
        <w:rPr>
          <w:rFonts w:ascii="Times New Roman" w:hAnsi="Times New Roman" w:cs="Times New Roman"/>
          <w:sz w:val="26"/>
          <w:szCs w:val="26"/>
        </w:rPr>
        <w:t>ФИО</w:t>
      </w:r>
      <w:r w:rsidRPr="00C7510F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6E75">
        <w:rPr>
          <w:rFonts w:ascii="Times New Roman" w:hAnsi="Times New Roman" w:cs="Times New Roman"/>
          <w:sz w:val="26"/>
          <w:szCs w:val="26"/>
        </w:rPr>
        <w:t>выставлен балл «</w:t>
      </w:r>
      <w:r w:rsidRPr="00C7510F">
        <w:rPr>
          <w:rFonts w:ascii="Times New Roman" w:hAnsi="Times New Roman" w:cs="Times New Roman"/>
          <w:sz w:val="26"/>
          <w:szCs w:val="26"/>
        </w:rPr>
        <w:t>4</w:t>
      </w:r>
      <w:r w:rsidR="002E6E75">
        <w:rPr>
          <w:rFonts w:ascii="Times New Roman" w:hAnsi="Times New Roman" w:cs="Times New Roman"/>
          <w:sz w:val="26"/>
          <w:szCs w:val="26"/>
        </w:rPr>
        <w:t>»</w:t>
      </w:r>
      <w:r w:rsidRPr="00C7510F">
        <w:rPr>
          <w:rFonts w:ascii="Times New Roman" w:hAnsi="Times New Roman" w:cs="Times New Roman"/>
          <w:sz w:val="26"/>
          <w:szCs w:val="26"/>
        </w:rPr>
        <w:t xml:space="preserve"> наличие нарушений</w:t>
      </w:r>
      <w:r w:rsidR="002E6E7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7510F">
        <w:rPr>
          <w:rFonts w:ascii="Times New Roman" w:hAnsi="Times New Roman" w:cs="Times New Roman"/>
          <w:sz w:val="26"/>
          <w:szCs w:val="26"/>
        </w:rPr>
        <w:t xml:space="preserve"> по проведению предрейсового и послерейсового медицинского осмотра водителей транспортных средств. Данных нарушений на </w:t>
      </w:r>
      <w:r w:rsidR="002E6E75">
        <w:rPr>
          <w:rFonts w:ascii="Times New Roman" w:hAnsi="Times New Roman" w:cs="Times New Roman"/>
          <w:sz w:val="26"/>
          <w:szCs w:val="26"/>
        </w:rPr>
        <w:t>момент проведения конкурса                             у ИП</w:t>
      </w:r>
      <w:r w:rsidRPr="00C7510F">
        <w:rPr>
          <w:rFonts w:ascii="Times New Roman" w:hAnsi="Times New Roman" w:cs="Times New Roman"/>
          <w:sz w:val="26"/>
          <w:szCs w:val="26"/>
        </w:rPr>
        <w:t xml:space="preserve"> </w:t>
      </w:r>
      <w:r w:rsidR="002E6E75" w:rsidRPr="002E6E75">
        <w:rPr>
          <w:rFonts w:ascii="Times New Roman" w:hAnsi="Times New Roman" w:cs="Times New Roman"/>
          <w:sz w:val="26"/>
          <w:szCs w:val="26"/>
        </w:rPr>
        <w:t>&lt;</w:t>
      </w:r>
      <w:r w:rsidR="002E6E75">
        <w:rPr>
          <w:rFonts w:ascii="Times New Roman" w:hAnsi="Times New Roman" w:cs="Times New Roman"/>
          <w:sz w:val="26"/>
          <w:szCs w:val="26"/>
        </w:rPr>
        <w:t>ФИО</w:t>
      </w:r>
      <w:r w:rsidR="002E6E75" w:rsidRPr="00C7510F">
        <w:rPr>
          <w:rFonts w:ascii="Times New Roman" w:hAnsi="Times New Roman" w:cs="Times New Roman"/>
          <w:sz w:val="26"/>
          <w:szCs w:val="26"/>
        </w:rPr>
        <w:t>&gt;</w:t>
      </w:r>
      <w:r w:rsidRPr="00C7510F">
        <w:rPr>
          <w:rFonts w:ascii="Times New Roman" w:hAnsi="Times New Roman" w:cs="Times New Roman"/>
          <w:sz w:val="26"/>
          <w:szCs w:val="26"/>
        </w:rPr>
        <w:t xml:space="preserve"> не было или они не вступили в законную силу.</w:t>
      </w:r>
    </w:p>
    <w:p w:rsidR="00C7510F" w:rsidRPr="00C7510F" w:rsidRDefault="002E6E75" w:rsidP="002E6E75">
      <w:pPr>
        <w:shd w:val="clear" w:color="auto" w:fill="FFFFFF"/>
        <w:tabs>
          <w:tab w:val="left" w:pos="9498"/>
        </w:tabs>
        <w:spacing w:after="0" w:line="240" w:lineRule="auto"/>
        <w:ind w:left="48" w:right="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C7510F" w:rsidRPr="00C7510F">
        <w:rPr>
          <w:rFonts w:ascii="Times New Roman" w:hAnsi="Times New Roman" w:cs="Times New Roman"/>
          <w:sz w:val="26"/>
          <w:szCs w:val="26"/>
        </w:rPr>
        <w:t>Критерии оценки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3.4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7510F" w:rsidRPr="00C7510F">
        <w:rPr>
          <w:rFonts w:ascii="Times New Roman" w:hAnsi="Times New Roman" w:cs="Times New Roman"/>
          <w:sz w:val="26"/>
          <w:szCs w:val="26"/>
        </w:rPr>
        <w:t>ИП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E75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ФИО</w:t>
      </w:r>
      <w:r w:rsidRPr="002E6E75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выставлен балл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7510F" w:rsidRPr="00C7510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тогда как                         </w:t>
      </w:r>
      <w:r w:rsidR="00C7510F" w:rsidRPr="00C7510F">
        <w:rPr>
          <w:rFonts w:ascii="Times New Roman" w:hAnsi="Times New Roman" w:cs="Times New Roman"/>
          <w:sz w:val="26"/>
          <w:szCs w:val="26"/>
        </w:rPr>
        <w:t>в конкурсном предложении предоставлено предложение о</w:t>
      </w:r>
      <w:r>
        <w:rPr>
          <w:rFonts w:ascii="Times New Roman" w:hAnsi="Times New Roman" w:cs="Times New Roman"/>
          <w:sz w:val="26"/>
          <w:szCs w:val="26"/>
        </w:rPr>
        <w:t>б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 обустройстве маршрута областной маршрутной сети и его оценка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7510F" w:rsidRPr="00C7510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 баллов.</w:t>
      </w:r>
    </w:p>
    <w:p w:rsidR="002E6E75" w:rsidRDefault="002E6E75" w:rsidP="002E6E75">
      <w:pPr>
        <w:shd w:val="clear" w:color="auto" w:fill="FFFFFF"/>
        <w:spacing w:after="0" w:line="240" w:lineRule="auto"/>
        <w:ind w:left="48" w:right="3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7510F" w:rsidRPr="00C7510F">
        <w:rPr>
          <w:rFonts w:ascii="Times New Roman" w:hAnsi="Times New Roman" w:cs="Times New Roman"/>
          <w:sz w:val="26"/>
          <w:szCs w:val="26"/>
        </w:rPr>
        <w:t>Критерии оценки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3.5 </w:t>
      </w:r>
      <w:r>
        <w:rPr>
          <w:rFonts w:ascii="Times New Roman" w:hAnsi="Times New Roman" w:cs="Times New Roman"/>
          <w:sz w:val="26"/>
          <w:szCs w:val="26"/>
        </w:rPr>
        <w:t xml:space="preserve">- ИП </w:t>
      </w:r>
      <w:r w:rsidRPr="002E6E75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ФИО</w:t>
      </w:r>
      <w:r w:rsidRPr="002E6E75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выставлен балл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C7510F" w:rsidRPr="00C7510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»,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тогда как 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7510F" w:rsidRPr="00C7510F">
        <w:rPr>
          <w:rFonts w:ascii="Times New Roman" w:hAnsi="Times New Roman" w:cs="Times New Roman"/>
          <w:sz w:val="26"/>
          <w:szCs w:val="26"/>
        </w:rPr>
        <w:t>ИП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6E75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ФИО</w:t>
      </w:r>
      <w:r w:rsidRPr="002E6E75">
        <w:rPr>
          <w:rFonts w:ascii="Times New Roman" w:hAnsi="Times New Roman" w:cs="Times New Roman"/>
          <w:sz w:val="26"/>
          <w:szCs w:val="26"/>
        </w:rPr>
        <w:t>&gt;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510F" w:rsidRPr="00C7510F">
        <w:rPr>
          <w:rFonts w:ascii="Times New Roman" w:hAnsi="Times New Roman" w:cs="Times New Roman"/>
          <w:sz w:val="26"/>
          <w:szCs w:val="26"/>
        </w:rPr>
        <w:t>защищен тариф по данному маршруту</w:t>
      </w:r>
      <w:r>
        <w:rPr>
          <w:rFonts w:ascii="Times New Roman" w:hAnsi="Times New Roman" w:cs="Times New Roman"/>
          <w:sz w:val="26"/>
          <w:szCs w:val="26"/>
        </w:rPr>
        <w:t>,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 </w:t>
      </w:r>
      <w:r w:rsidR="00C7510F" w:rsidRPr="002E6E75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="00C7510F" w:rsidRPr="00C7510F">
        <w:rPr>
          <w:rFonts w:ascii="Times New Roman" w:hAnsi="Times New Roman" w:cs="Times New Roman"/>
          <w:sz w:val="26"/>
          <w:szCs w:val="26"/>
        </w:rPr>
        <w:t xml:space="preserve">у второго конкурсанта вообще нет защищенного </w:t>
      </w:r>
      <w:r>
        <w:rPr>
          <w:rFonts w:ascii="Times New Roman" w:hAnsi="Times New Roman" w:cs="Times New Roman"/>
          <w:sz w:val="26"/>
          <w:szCs w:val="26"/>
        </w:rPr>
        <w:t>тарифа по перевозке пассажиров.</w:t>
      </w:r>
    </w:p>
    <w:p w:rsidR="00C7510F" w:rsidRPr="00C7510F" w:rsidRDefault="00C7510F" w:rsidP="00C7510F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 w:cs="Times New Roman"/>
          <w:sz w:val="26"/>
          <w:szCs w:val="26"/>
        </w:rPr>
        <w:sectPr w:rsidR="00C7510F" w:rsidRPr="00C7510F" w:rsidSect="00C7510F">
          <w:pgSz w:w="11909" w:h="16834"/>
          <w:pgMar w:top="1246" w:right="1115" w:bottom="360" w:left="1404" w:header="720" w:footer="720" w:gutter="0"/>
          <w:cols w:space="60"/>
          <w:noEndnote/>
        </w:sectPr>
      </w:pPr>
    </w:p>
    <w:p w:rsidR="00C7510F" w:rsidRPr="002E6E75" w:rsidRDefault="002E6E75" w:rsidP="003A47A8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lastRenderedPageBreak/>
        <w:t xml:space="preserve">        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>Критерии оценки п.</w:t>
      </w:r>
      <w:r w:rsidRPr="002E6E7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>4.9 ИП</w:t>
      </w:r>
      <w:r w:rsidRPr="002E6E75">
        <w:rPr>
          <w:rFonts w:ascii="Times New Roman" w:hAnsi="Times New Roman" w:cs="Times New Roman"/>
          <w:spacing w:val="-1"/>
          <w:sz w:val="26"/>
          <w:szCs w:val="26"/>
        </w:rPr>
        <w:t xml:space="preserve"> &lt;…&gt; 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 xml:space="preserve">выставлен </w:t>
      </w:r>
      <w:r w:rsidRPr="002E6E75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>1</w:t>
      </w:r>
      <w:r w:rsidRPr="002E6E75">
        <w:rPr>
          <w:rFonts w:ascii="Times New Roman" w:hAnsi="Times New Roman" w:cs="Times New Roman"/>
          <w:spacing w:val="-1"/>
          <w:sz w:val="26"/>
          <w:szCs w:val="26"/>
        </w:rPr>
        <w:t>» балл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>, (выпуск на линию технически не исправного автотранспорта). Таких нарушений вступивших</w:t>
      </w:r>
      <w:r w:rsidRPr="002E6E75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 xml:space="preserve"> в законную </w:t>
      </w:r>
      <w:r w:rsidR="00C7510F" w:rsidRPr="002E6E75">
        <w:rPr>
          <w:rFonts w:ascii="Times New Roman" w:hAnsi="Times New Roman" w:cs="Times New Roman"/>
          <w:sz w:val="26"/>
          <w:szCs w:val="26"/>
        </w:rPr>
        <w:t xml:space="preserve">силу на момент проведения конкурса </w:t>
      </w:r>
      <w:r w:rsidRPr="002E6E75">
        <w:rPr>
          <w:rFonts w:ascii="Times New Roman" w:hAnsi="Times New Roman" w:cs="Times New Roman"/>
          <w:sz w:val="26"/>
          <w:szCs w:val="26"/>
        </w:rPr>
        <w:t xml:space="preserve">ИП </w:t>
      </w:r>
      <w:r w:rsidRPr="002E6E75">
        <w:rPr>
          <w:rFonts w:ascii="Times New Roman" w:hAnsi="Times New Roman" w:cs="Times New Roman"/>
          <w:spacing w:val="-1"/>
          <w:sz w:val="26"/>
          <w:szCs w:val="26"/>
        </w:rPr>
        <w:t xml:space="preserve">&lt;…&gt; </w:t>
      </w:r>
      <w:r w:rsidR="00C7510F" w:rsidRPr="002E6E75">
        <w:rPr>
          <w:rFonts w:ascii="Times New Roman" w:hAnsi="Times New Roman" w:cs="Times New Roman"/>
          <w:sz w:val="26"/>
          <w:szCs w:val="26"/>
        </w:rPr>
        <w:t>не имеет.</w:t>
      </w:r>
    </w:p>
    <w:p w:rsidR="00C7510F" w:rsidRPr="002E6E75" w:rsidRDefault="002E6E75" w:rsidP="003A47A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E75">
        <w:rPr>
          <w:rFonts w:ascii="Times New Roman" w:hAnsi="Times New Roman" w:cs="Times New Roman"/>
          <w:sz w:val="26"/>
          <w:szCs w:val="26"/>
        </w:rPr>
        <w:t xml:space="preserve">    </w:t>
      </w:r>
      <w:r w:rsidR="003A47A8">
        <w:rPr>
          <w:rFonts w:ascii="Times New Roman" w:hAnsi="Times New Roman" w:cs="Times New Roman"/>
          <w:sz w:val="26"/>
          <w:szCs w:val="26"/>
        </w:rPr>
        <w:t xml:space="preserve"> </w:t>
      </w:r>
      <w:r w:rsidRPr="002E6E75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Кроме того, Заявитель считает, что </w:t>
      </w:r>
      <w:r w:rsidR="00C7510F" w:rsidRPr="002E6E7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510F" w:rsidRPr="002E6E7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C7510F" w:rsidRPr="002E6E75">
        <w:rPr>
          <w:rFonts w:ascii="Times New Roman" w:hAnsi="Times New Roman" w:cs="Times New Roman"/>
          <w:sz w:val="26"/>
          <w:szCs w:val="26"/>
        </w:rPr>
        <w:t xml:space="preserve"> приложенного проекта договора контракта перевозчик должен был выставить и резервный автобус на данный маршрут. ИП</w:t>
      </w:r>
      <w:r w:rsidR="003A47A8">
        <w:rPr>
          <w:rFonts w:ascii="Times New Roman" w:hAnsi="Times New Roman" w:cs="Times New Roman"/>
          <w:sz w:val="26"/>
          <w:szCs w:val="26"/>
        </w:rPr>
        <w:t xml:space="preserve"> </w:t>
      </w:r>
      <w:r w:rsidR="003A47A8" w:rsidRPr="002E6E75">
        <w:rPr>
          <w:rFonts w:ascii="Times New Roman" w:hAnsi="Times New Roman" w:cs="Times New Roman"/>
          <w:spacing w:val="-1"/>
          <w:sz w:val="26"/>
          <w:szCs w:val="26"/>
        </w:rPr>
        <w:t>&lt;</w:t>
      </w:r>
      <w:r w:rsidR="003A47A8">
        <w:rPr>
          <w:rFonts w:ascii="Times New Roman" w:hAnsi="Times New Roman" w:cs="Times New Roman"/>
          <w:spacing w:val="-1"/>
          <w:sz w:val="26"/>
          <w:szCs w:val="26"/>
        </w:rPr>
        <w:t>…</w:t>
      </w:r>
      <w:r w:rsidR="003A47A8" w:rsidRPr="002E6E75">
        <w:rPr>
          <w:rFonts w:ascii="Times New Roman" w:hAnsi="Times New Roman" w:cs="Times New Roman"/>
          <w:spacing w:val="-1"/>
          <w:sz w:val="26"/>
          <w:szCs w:val="26"/>
        </w:rPr>
        <w:t>&gt;</w:t>
      </w:r>
      <w:r w:rsidR="003A4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="00C7510F" w:rsidRPr="002E6E75">
        <w:rPr>
          <w:rFonts w:ascii="Times New Roman" w:hAnsi="Times New Roman" w:cs="Times New Roman"/>
          <w:sz w:val="26"/>
          <w:szCs w:val="26"/>
        </w:rPr>
        <w:t xml:space="preserve">предоставила 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>доку</w:t>
      </w:r>
      <w:r w:rsidR="003A47A8">
        <w:rPr>
          <w:rFonts w:ascii="Times New Roman" w:hAnsi="Times New Roman" w:cs="Times New Roman"/>
          <w:spacing w:val="-1"/>
          <w:sz w:val="26"/>
          <w:szCs w:val="26"/>
        </w:rPr>
        <w:t>менты</w:t>
      </w:r>
      <w:proofErr w:type="gramEnd"/>
      <w:r w:rsidR="003A47A8">
        <w:rPr>
          <w:rFonts w:ascii="Times New Roman" w:hAnsi="Times New Roman" w:cs="Times New Roman"/>
          <w:spacing w:val="-1"/>
          <w:sz w:val="26"/>
          <w:szCs w:val="26"/>
        </w:rPr>
        <w:t xml:space="preserve"> на два резервных автобуса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 xml:space="preserve">, а второй конкурсант не предоставил ни одного </w:t>
      </w:r>
      <w:r w:rsidR="00C7510F" w:rsidRPr="002E6E75">
        <w:rPr>
          <w:rFonts w:ascii="Times New Roman" w:hAnsi="Times New Roman" w:cs="Times New Roman"/>
          <w:sz w:val="26"/>
          <w:szCs w:val="26"/>
        </w:rPr>
        <w:t>резервного автобуса.</w:t>
      </w:r>
    </w:p>
    <w:p w:rsidR="00C7510F" w:rsidRPr="002E6E75" w:rsidRDefault="003A47A8" w:rsidP="003A47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Так</w:t>
      </w:r>
      <w:r w:rsidR="00C7510F" w:rsidRPr="002E6E75">
        <w:rPr>
          <w:rFonts w:ascii="Times New Roman" w:hAnsi="Times New Roman" w:cs="Times New Roman"/>
          <w:sz w:val="26"/>
          <w:szCs w:val="26"/>
        </w:rPr>
        <w:t>же</w:t>
      </w:r>
      <w:r>
        <w:rPr>
          <w:rFonts w:ascii="Times New Roman" w:hAnsi="Times New Roman" w:cs="Times New Roman"/>
          <w:sz w:val="26"/>
          <w:szCs w:val="26"/>
        </w:rPr>
        <w:t>, как считает Заявитель,</w:t>
      </w:r>
      <w:r w:rsidR="00C7510F" w:rsidRPr="002E6E75">
        <w:rPr>
          <w:rFonts w:ascii="Times New Roman" w:hAnsi="Times New Roman" w:cs="Times New Roman"/>
          <w:sz w:val="26"/>
          <w:szCs w:val="26"/>
        </w:rPr>
        <w:t xml:space="preserve"> кон</w:t>
      </w:r>
      <w:r>
        <w:rPr>
          <w:rFonts w:ascii="Times New Roman" w:hAnsi="Times New Roman" w:cs="Times New Roman"/>
          <w:sz w:val="26"/>
          <w:szCs w:val="26"/>
        </w:rPr>
        <w:t>курсантом ИП</w:t>
      </w:r>
      <w:r w:rsidR="00C7510F" w:rsidRPr="002E6E75">
        <w:rPr>
          <w:rFonts w:ascii="Times New Roman" w:hAnsi="Times New Roman" w:cs="Times New Roman"/>
          <w:sz w:val="26"/>
          <w:szCs w:val="26"/>
        </w:rPr>
        <w:t xml:space="preserve"> </w:t>
      </w:r>
      <w:r w:rsidRPr="002E6E75">
        <w:rPr>
          <w:rFonts w:ascii="Times New Roman" w:hAnsi="Times New Roman" w:cs="Times New Roman"/>
          <w:spacing w:val="-1"/>
          <w:sz w:val="26"/>
          <w:szCs w:val="26"/>
        </w:rPr>
        <w:t>&lt;</w:t>
      </w:r>
      <w:r>
        <w:rPr>
          <w:rFonts w:ascii="Times New Roman" w:hAnsi="Times New Roman" w:cs="Times New Roman"/>
          <w:spacing w:val="-1"/>
          <w:sz w:val="26"/>
          <w:szCs w:val="26"/>
        </w:rPr>
        <w:t>…</w:t>
      </w:r>
      <w:r w:rsidRPr="002E6E75">
        <w:rPr>
          <w:rFonts w:ascii="Times New Roman" w:hAnsi="Times New Roman" w:cs="Times New Roman"/>
          <w:spacing w:val="-1"/>
          <w:sz w:val="26"/>
          <w:szCs w:val="26"/>
        </w:rPr>
        <w:t>&gt;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7510F" w:rsidRPr="002E6E75">
        <w:rPr>
          <w:rFonts w:ascii="Times New Roman" w:hAnsi="Times New Roman" w:cs="Times New Roman"/>
          <w:sz w:val="26"/>
          <w:szCs w:val="26"/>
        </w:rPr>
        <w:t xml:space="preserve">на конкурс представил </w:t>
      </w:r>
      <w:proofErr w:type="gramStart"/>
      <w:r w:rsidR="00C7510F" w:rsidRPr="002E6E75">
        <w:rPr>
          <w:rFonts w:ascii="Times New Roman" w:hAnsi="Times New Roman" w:cs="Times New Roman"/>
          <w:sz w:val="26"/>
          <w:szCs w:val="26"/>
        </w:rPr>
        <w:t>автобус</w:t>
      </w:r>
      <w:proofErr w:type="gramEnd"/>
      <w:r w:rsidR="00C7510F" w:rsidRPr="002E6E75">
        <w:rPr>
          <w:rFonts w:ascii="Times New Roman" w:hAnsi="Times New Roman" w:cs="Times New Roman"/>
          <w:sz w:val="26"/>
          <w:szCs w:val="26"/>
        </w:rPr>
        <w:t xml:space="preserve"> который уже </w:t>
      </w:r>
      <w:r w:rsidR="00C7510F" w:rsidRPr="002E6E75">
        <w:rPr>
          <w:rFonts w:ascii="Times New Roman" w:hAnsi="Times New Roman" w:cs="Times New Roman"/>
          <w:spacing w:val="-1"/>
          <w:sz w:val="26"/>
          <w:szCs w:val="26"/>
        </w:rPr>
        <w:t xml:space="preserve">используется на действующем маршруте и не может быть задействован на разыгрываемом </w:t>
      </w:r>
      <w:r>
        <w:rPr>
          <w:rFonts w:ascii="Times New Roman" w:hAnsi="Times New Roman" w:cs="Times New Roman"/>
          <w:sz w:val="26"/>
          <w:szCs w:val="26"/>
        </w:rPr>
        <w:t>маршруте №3 «</w:t>
      </w:r>
      <w:proofErr w:type="spellStart"/>
      <w:r>
        <w:rPr>
          <w:rFonts w:ascii="Times New Roman" w:hAnsi="Times New Roman" w:cs="Times New Roman"/>
          <w:sz w:val="26"/>
          <w:szCs w:val="26"/>
        </w:rPr>
        <w:t>Хинганск-</w:t>
      </w:r>
      <w:r w:rsidR="00C7510F" w:rsidRPr="002E6E75">
        <w:rPr>
          <w:rFonts w:ascii="Times New Roman" w:hAnsi="Times New Roman" w:cs="Times New Roman"/>
          <w:sz w:val="26"/>
          <w:szCs w:val="26"/>
        </w:rPr>
        <w:t>Облучье</w:t>
      </w:r>
      <w:proofErr w:type="spellEnd"/>
      <w:r w:rsidR="00C7510F" w:rsidRPr="002E6E75">
        <w:rPr>
          <w:rFonts w:ascii="Times New Roman" w:hAnsi="Times New Roman" w:cs="Times New Roman"/>
          <w:sz w:val="26"/>
          <w:szCs w:val="26"/>
        </w:rPr>
        <w:t>» даже как резервный автобус.</w:t>
      </w:r>
    </w:p>
    <w:p w:rsidR="003A47A8" w:rsidRDefault="003A47A8" w:rsidP="003A47A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4B6F">
        <w:rPr>
          <w:rFonts w:ascii="Times New Roman" w:hAnsi="Times New Roman" w:cs="Times New Roman"/>
          <w:sz w:val="26"/>
          <w:szCs w:val="26"/>
        </w:rPr>
        <w:t>Заявитель считает</w:t>
      </w:r>
      <w:r w:rsidR="00FE79F3">
        <w:rPr>
          <w:rFonts w:ascii="Times New Roman" w:hAnsi="Times New Roman" w:cs="Times New Roman"/>
          <w:sz w:val="26"/>
          <w:szCs w:val="26"/>
        </w:rPr>
        <w:t xml:space="preserve">, что Организатором торгов нарушены требования </w:t>
      </w:r>
      <w:r>
        <w:rPr>
          <w:rFonts w:ascii="Times New Roman" w:hAnsi="Times New Roman" w:cs="Times New Roman"/>
          <w:sz w:val="26"/>
          <w:szCs w:val="26"/>
        </w:rPr>
        <w:t xml:space="preserve">п. 1 ч. 1 ст. 14 </w:t>
      </w:r>
      <w:r w:rsidR="00FE79F3">
        <w:rPr>
          <w:rFonts w:ascii="Times New Roman" w:hAnsi="Times New Roman" w:cs="Times New Roman"/>
          <w:sz w:val="26"/>
          <w:szCs w:val="26"/>
        </w:rPr>
        <w:t>Федерального закона от 26.07.2006 № 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E79F3" w:rsidRDefault="00351F0D" w:rsidP="00814B6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21BFD" w:rsidRPr="00FE79F3" w:rsidRDefault="00814B6F" w:rsidP="00351F0D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FE79F3">
        <w:rPr>
          <w:rFonts w:ascii="Times New Roman" w:hAnsi="Times New Roman" w:cs="Times New Roman"/>
          <w:sz w:val="26"/>
          <w:szCs w:val="26"/>
        </w:rPr>
        <w:t xml:space="preserve">     </w:t>
      </w:r>
      <w:r w:rsidR="003A47A8">
        <w:rPr>
          <w:rFonts w:ascii="Times New Roman" w:hAnsi="Times New Roman" w:cs="Times New Roman"/>
          <w:sz w:val="26"/>
          <w:szCs w:val="26"/>
        </w:rPr>
        <w:t xml:space="preserve"> </w:t>
      </w:r>
      <w:r w:rsidR="003A47A8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="00FE79F3" w:rsidRPr="00FE79F3">
        <w:rPr>
          <w:rFonts w:ascii="Times New Roman" w:eastAsia="Arial Unicode MS" w:hAnsi="Times New Roman" w:cs="Times New Roman"/>
          <w:sz w:val="26"/>
          <w:szCs w:val="26"/>
        </w:rPr>
        <w:t>Р</w:t>
      </w:r>
      <w:r w:rsidR="00721BFD" w:rsidRPr="00FE79F3">
        <w:rPr>
          <w:rFonts w:ascii="Times New Roman" w:eastAsia="Arial Unicode MS" w:hAnsi="Times New Roman" w:cs="Times New Roman"/>
          <w:sz w:val="26"/>
          <w:szCs w:val="26"/>
        </w:rPr>
        <w:t>ассмотрение жалобы</w:t>
      </w:r>
      <w:r w:rsidR="00FE79F3" w:rsidRPr="00FE79F3">
        <w:rPr>
          <w:rFonts w:ascii="Times New Roman" w:eastAsia="Arial Unicode MS" w:hAnsi="Times New Roman" w:cs="Times New Roman"/>
          <w:sz w:val="26"/>
          <w:szCs w:val="26"/>
        </w:rPr>
        <w:t xml:space="preserve"> в соответствии со ст. 18.1 </w:t>
      </w:r>
      <w:r w:rsidR="00FE79F3" w:rsidRPr="00FE79F3">
        <w:rPr>
          <w:rFonts w:ascii="Times New Roman" w:hAnsi="Times New Roman" w:cs="Times New Roman"/>
          <w:sz w:val="26"/>
          <w:szCs w:val="26"/>
        </w:rPr>
        <w:t>Федерального закона от 26.07.2006 № 135-ФЗ «О защите конкуренции»</w:t>
      </w:r>
      <w:r w:rsidR="006A19F5">
        <w:rPr>
          <w:rFonts w:ascii="Times New Roman" w:hAnsi="Times New Roman" w:cs="Times New Roman"/>
          <w:sz w:val="26"/>
          <w:szCs w:val="26"/>
        </w:rPr>
        <w:t xml:space="preserve"> </w:t>
      </w:r>
      <w:r w:rsidR="00721BFD" w:rsidRPr="00FE79F3">
        <w:rPr>
          <w:rFonts w:ascii="Times New Roman" w:eastAsia="Arial Unicode MS" w:hAnsi="Times New Roman" w:cs="Times New Roman"/>
          <w:sz w:val="26"/>
          <w:szCs w:val="26"/>
        </w:rPr>
        <w:t xml:space="preserve">состоится </w:t>
      </w:r>
      <w:r w:rsidR="003A47A8">
        <w:rPr>
          <w:rFonts w:ascii="Times New Roman" w:eastAsia="Arial Unicode MS" w:hAnsi="Times New Roman" w:cs="Times New Roman"/>
          <w:b/>
          <w:sz w:val="26"/>
          <w:szCs w:val="26"/>
        </w:rPr>
        <w:t>19</w:t>
      </w:r>
      <w:r w:rsidR="00A22525" w:rsidRPr="00FE79F3">
        <w:rPr>
          <w:rFonts w:ascii="Times New Roman" w:eastAsia="Arial Unicode MS" w:hAnsi="Times New Roman" w:cs="Times New Roman"/>
          <w:b/>
          <w:sz w:val="26"/>
          <w:szCs w:val="26"/>
        </w:rPr>
        <w:t xml:space="preserve"> </w:t>
      </w:r>
      <w:r w:rsidR="003A47A8">
        <w:rPr>
          <w:rFonts w:ascii="Times New Roman" w:eastAsia="Arial Unicode MS" w:hAnsi="Times New Roman" w:cs="Times New Roman"/>
          <w:b/>
          <w:sz w:val="26"/>
          <w:szCs w:val="26"/>
        </w:rPr>
        <w:t>ноя</w:t>
      </w:r>
      <w:r w:rsidR="00351F0D">
        <w:rPr>
          <w:rFonts w:ascii="Times New Roman" w:eastAsia="Arial Unicode MS" w:hAnsi="Times New Roman" w:cs="Times New Roman"/>
          <w:b/>
          <w:sz w:val="26"/>
          <w:szCs w:val="26"/>
        </w:rPr>
        <w:t>бря 2015</w:t>
      </w:r>
      <w:r w:rsidR="00721BFD" w:rsidRPr="00FE79F3">
        <w:rPr>
          <w:rFonts w:ascii="Times New Roman" w:eastAsia="Arial Unicode MS" w:hAnsi="Times New Roman" w:cs="Times New Roman"/>
          <w:b/>
          <w:sz w:val="26"/>
          <w:szCs w:val="26"/>
        </w:rPr>
        <w:t xml:space="preserve"> года</w:t>
      </w:r>
      <w:r w:rsidR="00351F0D">
        <w:rPr>
          <w:rFonts w:ascii="Times New Roman" w:eastAsia="Arial Unicode MS" w:hAnsi="Times New Roman" w:cs="Times New Roman"/>
          <w:b/>
          <w:sz w:val="26"/>
          <w:szCs w:val="26"/>
        </w:rPr>
        <w:t xml:space="preserve">                     </w:t>
      </w:r>
      <w:r w:rsidR="00721BFD" w:rsidRPr="00FE79F3">
        <w:rPr>
          <w:rFonts w:ascii="Times New Roman" w:eastAsia="Arial Unicode MS" w:hAnsi="Times New Roman" w:cs="Times New Roman"/>
          <w:b/>
          <w:sz w:val="26"/>
          <w:szCs w:val="26"/>
        </w:rPr>
        <w:t xml:space="preserve"> в </w:t>
      </w:r>
      <w:r w:rsidR="003A47A8">
        <w:rPr>
          <w:rFonts w:ascii="Times New Roman" w:eastAsia="Arial Unicode MS" w:hAnsi="Times New Roman" w:cs="Times New Roman"/>
          <w:b/>
          <w:sz w:val="26"/>
          <w:szCs w:val="26"/>
        </w:rPr>
        <w:t>15</w:t>
      </w:r>
      <w:r w:rsidR="00721BFD" w:rsidRPr="00FE79F3">
        <w:rPr>
          <w:rFonts w:ascii="Times New Roman" w:eastAsia="Arial Unicode MS" w:hAnsi="Times New Roman" w:cs="Times New Roman"/>
          <w:b/>
          <w:sz w:val="26"/>
          <w:szCs w:val="26"/>
        </w:rPr>
        <w:t xml:space="preserve"> часов 00 минут</w:t>
      </w:r>
      <w:r w:rsidR="00351F0D">
        <w:rPr>
          <w:rFonts w:ascii="Times New Roman" w:eastAsia="Arial Unicode MS" w:hAnsi="Times New Roman" w:cs="Times New Roman"/>
          <w:sz w:val="26"/>
          <w:szCs w:val="26"/>
        </w:rPr>
        <w:t xml:space="preserve"> по адресу: </w:t>
      </w:r>
      <w:proofErr w:type="gramStart"/>
      <w:r w:rsidR="00721BFD" w:rsidRPr="00FE79F3">
        <w:rPr>
          <w:rFonts w:ascii="Times New Roman" w:eastAsia="Arial Unicode MS" w:hAnsi="Times New Roman" w:cs="Times New Roman"/>
          <w:sz w:val="26"/>
          <w:szCs w:val="26"/>
        </w:rPr>
        <w:t>г</w:t>
      </w:r>
      <w:proofErr w:type="gramEnd"/>
      <w:r w:rsidR="00721BFD" w:rsidRPr="00FE79F3">
        <w:rPr>
          <w:rFonts w:ascii="Times New Roman" w:eastAsia="Arial Unicode MS" w:hAnsi="Times New Roman" w:cs="Times New Roman"/>
          <w:b/>
          <w:sz w:val="26"/>
          <w:szCs w:val="26"/>
        </w:rPr>
        <w:t>. Биробиджан, ул. Постышева, д. 3</w:t>
      </w:r>
      <w:r w:rsidR="00721BFD" w:rsidRPr="00FE79F3">
        <w:rPr>
          <w:rFonts w:ascii="Times New Roman" w:eastAsia="Arial Unicode MS" w:hAnsi="Times New Roman" w:cs="Times New Roman"/>
          <w:sz w:val="26"/>
          <w:szCs w:val="26"/>
        </w:rPr>
        <w:t>.</w:t>
      </w:r>
    </w:p>
    <w:p w:rsidR="00721BFD" w:rsidRPr="00FE79F3" w:rsidRDefault="00721BFD" w:rsidP="00721BFD">
      <w:pPr>
        <w:pStyle w:val="a3"/>
        <w:tabs>
          <w:tab w:val="left" w:pos="709"/>
        </w:tabs>
        <w:spacing w:after="0"/>
        <w:ind w:left="0"/>
        <w:jc w:val="both"/>
        <w:rPr>
          <w:rFonts w:eastAsia="Arial Unicode MS"/>
          <w:szCs w:val="28"/>
        </w:rPr>
      </w:pPr>
    </w:p>
    <w:p w:rsidR="00721BFD" w:rsidRPr="0072429E" w:rsidRDefault="00721BFD" w:rsidP="00721BFD">
      <w:pPr>
        <w:pStyle w:val="a3"/>
        <w:tabs>
          <w:tab w:val="left" w:pos="709"/>
        </w:tabs>
        <w:spacing w:after="0"/>
        <w:ind w:left="0"/>
        <w:jc w:val="both"/>
        <w:rPr>
          <w:szCs w:val="28"/>
        </w:rPr>
      </w:pPr>
    </w:p>
    <w:p w:rsidR="00721BFD" w:rsidRPr="00351F0D" w:rsidRDefault="003A47A8" w:rsidP="00351F0D">
      <w:pPr>
        <w:pStyle w:val="a3"/>
        <w:tabs>
          <w:tab w:val="left" w:pos="567"/>
        </w:tabs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721BFD" w:rsidRPr="00351F0D">
        <w:rPr>
          <w:sz w:val="26"/>
          <w:szCs w:val="26"/>
        </w:rPr>
        <w:t xml:space="preserve"> управления                                    </w:t>
      </w:r>
      <w:r w:rsidR="00351F0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</w:t>
      </w:r>
      <w:r w:rsidR="00351F0D">
        <w:rPr>
          <w:sz w:val="26"/>
          <w:szCs w:val="26"/>
        </w:rPr>
        <w:t xml:space="preserve">  </w:t>
      </w:r>
      <w:r w:rsidR="00721BFD" w:rsidRPr="00351F0D">
        <w:rPr>
          <w:sz w:val="26"/>
          <w:szCs w:val="26"/>
        </w:rPr>
        <w:t xml:space="preserve"> </w:t>
      </w:r>
      <w:r>
        <w:rPr>
          <w:sz w:val="26"/>
          <w:szCs w:val="26"/>
        </w:rPr>
        <w:t>А.А. Лунев</w:t>
      </w:r>
    </w:p>
    <w:p w:rsidR="00721BFD" w:rsidRPr="00351F0D" w:rsidRDefault="00721BFD" w:rsidP="00721BFD">
      <w:pPr>
        <w:pStyle w:val="a3"/>
        <w:spacing w:after="0"/>
        <w:ind w:left="0"/>
        <w:jc w:val="both"/>
        <w:rPr>
          <w:sz w:val="26"/>
          <w:szCs w:val="26"/>
        </w:rPr>
      </w:pPr>
    </w:p>
    <w:p w:rsidR="00721BFD" w:rsidRDefault="00721BFD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721BFD" w:rsidRDefault="00721BFD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912AB1" w:rsidRDefault="00912AB1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3A47A8" w:rsidRDefault="003A47A8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721BFD" w:rsidRDefault="00721BFD" w:rsidP="00721BFD">
      <w:pPr>
        <w:pStyle w:val="a3"/>
        <w:spacing w:after="0"/>
        <w:ind w:left="0"/>
        <w:jc w:val="both"/>
        <w:rPr>
          <w:sz w:val="20"/>
          <w:szCs w:val="20"/>
        </w:rPr>
      </w:pPr>
    </w:p>
    <w:p w:rsidR="00C70418" w:rsidRDefault="00C70418" w:rsidP="00AB6F74">
      <w:pPr>
        <w:pStyle w:val="a3"/>
        <w:spacing w:after="0"/>
        <w:ind w:left="0"/>
        <w:jc w:val="both"/>
        <w:rPr>
          <w:sz w:val="20"/>
          <w:szCs w:val="20"/>
        </w:rPr>
      </w:pPr>
    </w:p>
    <w:p w:rsidR="00C70418" w:rsidRDefault="00C70418" w:rsidP="00AB6F74">
      <w:pPr>
        <w:pStyle w:val="a3"/>
        <w:spacing w:after="0"/>
        <w:ind w:left="0"/>
        <w:jc w:val="both"/>
        <w:rPr>
          <w:sz w:val="20"/>
          <w:szCs w:val="20"/>
        </w:rPr>
      </w:pPr>
    </w:p>
    <w:p w:rsidR="00C70418" w:rsidRDefault="00C70418" w:rsidP="00AB6F74">
      <w:pPr>
        <w:pStyle w:val="a3"/>
        <w:spacing w:after="0"/>
        <w:ind w:left="0"/>
        <w:jc w:val="both"/>
        <w:rPr>
          <w:sz w:val="20"/>
          <w:szCs w:val="20"/>
        </w:rPr>
      </w:pPr>
    </w:p>
    <w:p w:rsidR="0054059B" w:rsidRDefault="003A47A8" w:rsidP="00AB6F74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13.11</w:t>
      </w:r>
      <w:r w:rsidR="00912AB1">
        <w:rPr>
          <w:sz w:val="20"/>
          <w:szCs w:val="20"/>
        </w:rPr>
        <w:t>.2015</w:t>
      </w:r>
    </w:p>
    <w:p w:rsidR="007D5EA5" w:rsidRDefault="004B4559">
      <w:pPr>
        <w:pStyle w:val="a3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Черкашина С.Г.</w:t>
      </w:r>
    </w:p>
    <w:p w:rsidR="00A14F77" w:rsidRDefault="00A14F77">
      <w:pPr>
        <w:pStyle w:val="a3"/>
        <w:spacing w:after="0"/>
        <w:ind w:left="0"/>
        <w:jc w:val="both"/>
      </w:pPr>
      <w:r>
        <w:rPr>
          <w:sz w:val="20"/>
          <w:szCs w:val="20"/>
        </w:rPr>
        <w:t>2-11-47</w:t>
      </w:r>
    </w:p>
    <w:sectPr w:rsidR="00A14F77" w:rsidSect="00A8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43D5C"/>
    <w:multiLevelType w:val="hybridMultilevel"/>
    <w:tmpl w:val="412E018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EC720E"/>
    <w:multiLevelType w:val="hybridMultilevel"/>
    <w:tmpl w:val="867CD544"/>
    <w:lvl w:ilvl="0" w:tplc="374CCFB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A07C3A"/>
    <w:multiLevelType w:val="hybridMultilevel"/>
    <w:tmpl w:val="FB70A822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559"/>
    <w:rsid w:val="0000081D"/>
    <w:rsid w:val="00026D04"/>
    <w:rsid w:val="00036CE3"/>
    <w:rsid w:val="00070224"/>
    <w:rsid w:val="00075335"/>
    <w:rsid w:val="00092124"/>
    <w:rsid w:val="00106C67"/>
    <w:rsid w:val="00124AD3"/>
    <w:rsid w:val="00162C47"/>
    <w:rsid w:val="00163909"/>
    <w:rsid w:val="002238C1"/>
    <w:rsid w:val="00247FFC"/>
    <w:rsid w:val="00275212"/>
    <w:rsid w:val="00293ED1"/>
    <w:rsid w:val="002C560B"/>
    <w:rsid w:val="002E6E75"/>
    <w:rsid w:val="0030450D"/>
    <w:rsid w:val="00312BC8"/>
    <w:rsid w:val="003315AB"/>
    <w:rsid w:val="00351F0D"/>
    <w:rsid w:val="00355B54"/>
    <w:rsid w:val="003A24A3"/>
    <w:rsid w:val="003A47A8"/>
    <w:rsid w:val="003C2FF9"/>
    <w:rsid w:val="003D17FA"/>
    <w:rsid w:val="003E2301"/>
    <w:rsid w:val="00452A53"/>
    <w:rsid w:val="00456148"/>
    <w:rsid w:val="0048314B"/>
    <w:rsid w:val="004B21CB"/>
    <w:rsid w:val="004B4559"/>
    <w:rsid w:val="004D564D"/>
    <w:rsid w:val="0050723D"/>
    <w:rsid w:val="00514B8C"/>
    <w:rsid w:val="005349E1"/>
    <w:rsid w:val="0054059B"/>
    <w:rsid w:val="005D1B01"/>
    <w:rsid w:val="005F0AA8"/>
    <w:rsid w:val="006158E8"/>
    <w:rsid w:val="006259C8"/>
    <w:rsid w:val="00636092"/>
    <w:rsid w:val="00647010"/>
    <w:rsid w:val="00655A2B"/>
    <w:rsid w:val="00681D0F"/>
    <w:rsid w:val="006A036C"/>
    <w:rsid w:val="006A19F5"/>
    <w:rsid w:val="00721BFD"/>
    <w:rsid w:val="0072429E"/>
    <w:rsid w:val="007569DD"/>
    <w:rsid w:val="007977BC"/>
    <w:rsid w:val="007A3FE8"/>
    <w:rsid w:val="007D5EA5"/>
    <w:rsid w:val="007D7B69"/>
    <w:rsid w:val="007E3F14"/>
    <w:rsid w:val="007E464A"/>
    <w:rsid w:val="00814B6F"/>
    <w:rsid w:val="0081782A"/>
    <w:rsid w:val="00832044"/>
    <w:rsid w:val="00842230"/>
    <w:rsid w:val="0088161E"/>
    <w:rsid w:val="008A789C"/>
    <w:rsid w:val="00912AB1"/>
    <w:rsid w:val="00954BFA"/>
    <w:rsid w:val="00963838"/>
    <w:rsid w:val="0097250C"/>
    <w:rsid w:val="009819D1"/>
    <w:rsid w:val="00987DDD"/>
    <w:rsid w:val="009A71BD"/>
    <w:rsid w:val="009B10EE"/>
    <w:rsid w:val="009B5004"/>
    <w:rsid w:val="009C56E6"/>
    <w:rsid w:val="009F30FA"/>
    <w:rsid w:val="009F429B"/>
    <w:rsid w:val="00A14F77"/>
    <w:rsid w:val="00A22525"/>
    <w:rsid w:val="00A45BBF"/>
    <w:rsid w:val="00A85D31"/>
    <w:rsid w:val="00AB6F74"/>
    <w:rsid w:val="00AC218E"/>
    <w:rsid w:val="00AF67A0"/>
    <w:rsid w:val="00B01107"/>
    <w:rsid w:val="00B24E57"/>
    <w:rsid w:val="00B54F33"/>
    <w:rsid w:val="00B57BB3"/>
    <w:rsid w:val="00B900B5"/>
    <w:rsid w:val="00BD62A3"/>
    <w:rsid w:val="00BF2004"/>
    <w:rsid w:val="00C04C05"/>
    <w:rsid w:val="00C14888"/>
    <w:rsid w:val="00C45CAE"/>
    <w:rsid w:val="00C70418"/>
    <w:rsid w:val="00C7510F"/>
    <w:rsid w:val="00CB13AD"/>
    <w:rsid w:val="00CB2D75"/>
    <w:rsid w:val="00D10304"/>
    <w:rsid w:val="00D10416"/>
    <w:rsid w:val="00D56957"/>
    <w:rsid w:val="00D75DBA"/>
    <w:rsid w:val="00E53C1A"/>
    <w:rsid w:val="00E65F93"/>
    <w:rsid w:val="00E711DC"/>
    <w:rsid w:val="00E871ED"/>
    <w:rsid w:val="00E9447F"/>
    <w:rsid w:val="00E96DBA"/>
    <w:rsid w:val="00ED4332"/>
    <w:rsid w:val="00F0410E"/>
    <w:rsid w:val="00F448D1"/>
    <w:rsid w:val="00F54BB8"/>
    <w:rsid w:val="00F70DD6"/>
    <w:rsid w:val="00FA1D4A"/>
    <w:rsid w:val="00FB0486"/>
    <w:rsid w:val="00FC4CD0"/>
    <w:rsid w:val="00FE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455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B455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D7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to79-Cherkashina</cp:lastModifiedBy>
  <cp:revision>58</cp:revision>
  <cp:lastPrinted>2015-07-05T22:39:00Z</cp:lastPrinted>
  <dcterms:created xsi:type="dcterms:W3CDTF">2011-06-20T01:59:00Z</dcterms:created>
  <dcterms:modified xsi:type="dcterms:W3CDTF">2015-10-30T02:41:00Z</dcterms:modified>
</cp:coreProperties>
</file>