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3F" w:rsidRPr="00F215A5" w:rsidRDefault="0049433F" w:rsidP="004943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5A5">
        <w:rPr>
          <w:rFonts w:ascii="Times New Roman" w:hAnsi="Times New Roman" w:cs="Times New Roman"/>
          <w:sz w:val="28"/>
          <w:szCs w:val="28"/>
        </w:rPr>
        <w:t>Перечень вопросов, предложенных руководителем Еврейского УФАС России Луневым А.А. для внесения в «Дорожную карту» (План развития конкуренции в ЕАО) в рамках работы Совета по улучшению инвестиционного климата и содействию развития конкуренции.</w:t>
      </w:r>
    </w:p>
    <w:p w:rsidR="00534F60" w:rsidRPr="00D34EA3" w:rsidRDefault="00534F60" w:rsidP="004943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37" w:rsidRPr="00534F60" w:rsidRDefault="00877768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>1. Развитие рынка газа (трубопроводного) (разработать план газификации ЕАО, обеспечить возможность жителей ЕАО получать газ посредством трубопровода), цель – улучшение качества жизни, уменьшить отток населения.</w:t>
      </w:r>
    </w:p>
    <w:p w:rsidR="00877768" w:rsidRPr="00534F60" w:rsidRDefault="00877768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 xml:space="preserve">2. Разработать и внедрить консультативную систему оказания помощи субъектам бизнеса (оказывать помощь в получении ЭЦП; размещать информацию о закупках товаров, работ и услуг от заказчиков ЕАО; оказывать помощь </w:t>
      </w:r>
      <w:r w:rsidR="00D34EA3" w:rsidRPr="00534F60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="002062A5">
        <w:rPr>
          <w:rFonts w:ascii="Times New Roman" w:hAnsi="Times New Roman" w:cs="Times New Roman"/>
          <w:sz w:val="28"/>
          <w:szCs w:val="28"/>
        </w:rPr>
        <w:t xml:space="preserve"> в участии в закупках</w:t>
      </w:r>
      <w:r w:rsidR="001A5F85">
        <w:rPr>
          <w:rFonts w:ascii="Times New Roman" w:hAnsi="Times New Roman" w:cs="Times New Roman"/>
          <w:sz w:val="28"/>
          <w:szCs w:val="28"/>
        </w:rPr>
        <w:t>)</w:t>
      </w:r>
      <w:r w:rsidR="002062A5">
        <w:rPr>
          <w:rFonts w:ascii="Times New Roman" w:hAnsi="Times New Roman" w:cs="Times New Roman"/>
          <w:sz w:val="28"/>
          <w:szCs w:val="28"/>
        </w:rPr>
        <w:t>, цель- вовлечение субъектов малого бизнеса в закупки на территории ЕАО.</w:t>
      </w:r>
    </w:p>
    <w:p w:rsidR="00877768" w:rsidRPr="00534F60" w:rsidRDefault="00877768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>3. Развитие рынка услуг ЖКХ (развивать единую информационную платформу услуг ЖКХ, на которой разместить информацию о ценах, качестве, перечне услуг управляющих компаний, систему оценки жителей, получающих услуги управляющих компаний, другую информацию о де</w:t>
      </w:r>
      <w:r w:rsidR="002062A5">
        <w:rPr>
          <w:rFonts w:ascii="Times New Roman" w:hAnsi="Times New Roman" w:cs="Times New Roman"/>
          <w:sz w:val="28"/>
          <w:szCs w:val="28"/>
        </w:rPr>
        <w:t>ятельности управляющих компаний</w:t>
      </w:r>
      <w:r w:rsidR="001A5F85">
        <w:rPr>
          <w:rFonts w:ascii="Times New Roman" w:hAnsi="Times New Roman" w:cs="Times New Roman"/>
          <w:sz w:val="28"/>
          <w:szCs w:val="28"/>
        </w:rPr>
        <w:t>)</w:t>
      </w:r>
      <w:r w:rsidR="002062A5">
        <w:rPr>
          <w:rFonts w:ascii="Times New Roman" w:hAnsi="Times New Roman" w:cs="Times New Roman"/>
          <w:sz w:val="28"/>
          <w:szCs w:val="28"/>
        </w:rPr>
        <w:t>, цель –улучшение качества жизни.</w:t>
      </w:r>
    </w:p>
    <w:p w:rsidR="00877768" w:rsidRPr="00534F60" w:rsidRDefault="00877768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 xml:space="preserve">4. Создать </w:t>
      </w:r>
      <w:r w:rsidR="00721C4A" w:rsidRPr="00534F60">
        <w:rPr>
          <w:rFonts w:ascii="Times New Roman" w:hAnsi="Times New Roman" w:cs="Times New Roman"/>
          <w:sz w:val="28"/>
          <w:szCs w:val="28"/>
        </w:rPr>
        <w:t>условия для возникновения и работы институтов гражданского контроля цен и качества в сферах торговли, услуг ЖКХ, транспорта, образования и других сферах с целью своевременного предотвращения нарушений законодательства и улучшения качества жизни и ведения бизнеса в ЕАО.</w:t>
      </w:r>
    </w:p>
    <w:p w:rsidR="00721C4A" w:rsidRPr="00534F60" w:rsidRDefault="00721C4A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>5. Развивать рынок тур</w:t>
      </w:r>
      <w:r w:rsidR="00534F60" w:rsidRPr="00534F60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="002062A5">
        <w:rPr>
          <w:rFonts w:ascii="Times New Roman" w:hAnsi="Times New Roman" w:cs="Times New Roman"/>
          <w:sz w:val="28"/>
          <w:szCs w:val="28"/>
        </w:rPr>
        <w:t>услуг (бизнес туризм, экологический туризм, шопинг-туризм</w:t>
      </w:r>
      <w:r w:rsidR="001A5F8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2062A5">
        <w:rPr>
          <w:rFonts w:ascii="Times New Roman" w:hAnsi="Times New Roman" w:cs="Times New Roman"/>
          <w:sz w:val="28"/>
          <w:szCs w:val="28"/>
        </w:rPr>
        <w:t>, цель</w:t>
      </w:r>
      <w:r w:rsidR="001945CE">
        <w:rPr>
          <w:rFonts w:ascii="Times New Roman" w:hAnsi="Times New Roman" w:cs="Times New Roman"/>
          <w:sz w:val="28"/>
          <w:szCs w:val="28"/>
        </w:rPr>
        <w:t xml:space="preserve"> - </w:t>
      </w:r>
      <w:r w:rsidR="002062A5">
        <w:rPr>
          <w:rFonts w:ascii="Times New Roman" w:hAnsi="Times New Roman" w:cs="Times New Roman"/>
          <w:sz w:val="28"/>
          <w:szCs w:val="28"/>
        </w:rPr>
        <w:t>поддержание привлекательности ЕАО как региона, способного осваивать инвестиции</w:t>
      </w:r>
      <w:r w:rsidR="001945CE">
        <w:rPr>
          <w:rFonts w:ascii="Times New Roman" w:hAnsi="Times New Roman" w:cs="Times New Roman"/>
          <w:sz w:val="28"/>
          <w:szCs w:val="28"/>
        </w:rPr>
        <w:t>, привлечение интереса к ЕАО.</w:t>
      </w:r>
    </w:p>
    <w:p w:rsidR="00721C4A" w:rsidRPr="00534F60" w:rsidRDefault="00721C4A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>6. Создать интернет портал (магазин) по</w:t>
      </w:r>
      <w:r w:rsidR="00241524">
        <w:rPr>
          <w:rFonts w:ascii="Times New Roman" w:hAnsi="Times New Roman" w:cs="Times New Roman"/>
          <w:sz w:val="28"/>
          <w:szCs w:val="28"/>
        </w:rPr>
        <w:t xml:space="preserve"> реализации с/х продукции в ЕАО, цель - оказание помощи товаропроизводителям в реализации сельскохозяйственной продукции.</w:t>
      </w:r>
    </w:p>
    <w:p w:rsidR="00D34EA3" w:rsidRDefault="00D34EA3" w:rsidP="004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B"/>
    <w:rsid w:val="001945CE"/>
    <w:rsid w:val="001A5F85"/>
    <w:rsid w:val="002062A5"/>
    <w:rsid w:val="00241524"/>
    <w:rsid w:val="002F3F37"/>
    <w:rsid w:val="0049433F"/>
    <w:rsid w:val="0052775A"/>
    <w:rsid w:val="00534F60"/>
    <w:rsid w:val="005E10DB"/>
    <w:rsid w:val="00721C4A"/>
    <w:rsid w:val="00877768"/>
    <w:rsid w:val="00D34EA3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F994-9C0B-4B50-AB34-C658BAB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Павельева Л.В.</dc:creator>
  <cp:keywords/>
  <dc:description/>
  <cp:lastModifiedBy>Кириллова А.И.</cp:lastModifiedBy>
  <cp:revision>6</cp:revision>
  <cp:lastPrinted>2017-11-08T06:29:00Z</cp:lastPrinted>
  <dcterms:created xsi:type="dcterms:W3CDTF">2017-11-08T06:08:00Z</dcterms:created>
  <dcterms:modified xsi:type="dcterms:W3CDTF">2017-11-08T06:38:00Z</dcterms:modified>
</cp:coreProperties>
</file>