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AA" w:rsidRDefault="00B34FAA" w:rsidP="00B423EC">
      <w:pPr>
        <w:pStyle w:val="1"/>
        <w:jc w:val="center"/>
        <w:rPr>
          <w:b/>
          <w:szCs w:val="24"/>
        </w:rPr>
      </w:pPr>
    </w:p>
    <w:p w:rsidR="005C2785" w:rsidRPr="005C2785" w:rsidRDefault="005C2785" w:rsidP="00B423EC">
      <w:pPr>
        <w:pStyle w:val="1"/>
        <w:jc w:val="center"/>
        <w:rPr>
          <w:b/>
          <w:szCs w:val="24"/>
        </w:rPr>
      </w:pPr>
      <w:r w:rsidRPr="005C2785">
        <w:rPr>
          <w:b/>
          <w:szCs w:val="24"/>
        </w:rPr>
        <w:t xml:space="preserve">П Л А Н     Р А Б О Т Ы </w:t>
      </w:r>
    </w:p>
    <w:p w:rsidR="005C2785" w:rsidRPr="005C2785" w:rsidRDefault="005C278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14A" w:rsidRDefault="0043414A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Общественно-консультативного совета</w:t>
      </w:r>
    </w:p>
    <w:p w:rsidR="00B2767C" w:rsidRDefault="0043414A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Управлении</w:t>
      </w:r>
      <w:r w:rsidR="005C2785" w:rsidRPr="005C2785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</w:t>
      </w:r>
    </w:p>
    <w:p w:rsidR="005C2785" w:rsidRPr="005C2785" w:rsidRDefault="005C2785" w:rsidP="00B27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 xml:space="preserve">по </w:t>
      </w:r>
      <w:r w:rsidR="00B2767C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5C2785" w:rsidRPr="005C2785" w:rsidRDefault="005C2785" w:rsidP="00B423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785">
        <w:rPr>
          <w:rFonts w:ascii="Times New Roman" w:hAnsi="Times New Roman" w:cs="Times New Roman"/>
          <w:sz w:val="24"/>
          <w:szCs w:val="24"/>
        </w:rPr>
        <w:t>на   20</w:t>
      </w:r>
      <w:r w:rsidR="00B34FAA">
        <w:rPr>
          <w:rFonts w:ascii="Times New Roman" w:hAnsi="Times New Roman" w:cs="Times New Roman"/>
          <w:sz w:val="24"/>
          <w:szCs w:val="24"/>
        </w:rPr>
        <w:t>1</w:t>
      </w:r>
      <w:r w:rsidR="00EE3D40">
        <w:rPr>
          <w:rFonts w:ascii="Times New Roman" w:hAnsi="Times New Roman" w:cs="Times New Roman"/>
          <w:sz w:val="24"/>
          <w:szCs w:val="24"/>
        </w:rPr>
        <w:t>4</w:t>
      </w:r>
      <w:r w:rsidR="004341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785" w:rsidRPr="005C2785" w:rsidRDefault="005C2785" w:rsidP="00B42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95"/>
        <w:gridCol w:w="1701"/>
        <w:gridCol w:w="1984"/>
      </w:tblGrid>
      <w:tr w:rsidR="005C2785" w:rsidRPr="005C2785" w:rsidTr="00B34FAA">
        <w:trPr>
          <w:cantSplit/>
          <w:tblHeader/>
        </w:trPr>
        <w:tc>
          <w:tcPr>
            <w:tcW w:w="993" w:type="dxa"/>
          </w:tcPr>
          <w:p w:rsidR="005C2785" w:rsidRPr="005C2785" w:rsidRDefault="005C2785" w:rsidP="00B42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C2785" w:rsidRPr="005C2785" w:rsidRDefault="005C2785" w:rsidP="00B423EC">
            <w:pPr>
              <w:pStyle w:val="2"/>
              <w:rPr>
                <w:szCs w:val="24"/>
              </w:rPr>
            </w:pPr>
          </w:p>
          <w:p w:rsidR="005C2785" w:rsidRPr="005C2785" w:rsidRDefault="00B34FAA" w:rsidP="00B423EC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Повестка заседания</w:t>
            </w:r>
          </w:p>
        </w:tc>
        <w:tc>
          <w:tcPr>
            <w:tcW w:w="1701" w:type="dxa"/>
          </w:tcPr>
          <w:p w:rsidR="005C2785" w:rsidRPr="005C2785" w:rsidRDefault="00B34FAA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2785" w:rsidRPr="005C2785" w:rsidRDefault="005C2785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785" w:rsidRPr="005C2785" w:rsidTr="00041514">
        <w:trPr>
          <w:cantSplit/>
        </w:trPr>
        <w:tc>
          <w:tcPr>
            <w:tcW w:w="10773" w:type="dxa"/>
            <w:gridSpan w:val="4"/>
          </w:tcPr>
          <w:p w:rsidR="005C2785" w:rsidRPr="005C2785" w:rsidRDefault="005C2785" w:rsidP="00B34F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85" w:rsidRPr="0043414A" w:rsidRDefault="0043414A" w:rsidP="00B34FA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Общественно-консультативного совета</w:t>
            </w:r>
          </w:p>
          <w:p w:rsidR="005C2785" w:rsidRPr="005C2785" w:rsidRDefault="005C2785" w:rsidP="00B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D84730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B34FAA" w:rsidRPr="00EE3D40" w:rsidRDefault="00EE3D40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деятельности Еврейского УФАС России за 2013 год</w:t>
            </w:r>
            <w:r w:rsidR="00891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приоритетные направления работы управления в 2014 году.</w:t>
            </w:r>
          </w:p>
          <w:p w:rsidR="00B34FAA" w:rsidRPr="00EE3D40" w:rsidRDefault="00EE3D40" w:rsidP="00EE3D40">
            <w:pPr>
              <w:pStyle w:val="af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4FAA" w:rsidRPr="00EE3D4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Общественно-консультативного совета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4FAA" w:rsidRPr="00EE3D4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7613F4" w:rsidRPr="00EE3D40" w:rsidRDefault="007613F4" w:rsidP="00EE3D40">
            <w:pPr>
              <w:pStyle w:val="af0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40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8E71C2" w:rsidRPr="000E6335" w:rsidRDefault="008E71C2" w:rsidP="004A2795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73A00" w:rsidRPr="005C2785" w:rsidRDefault="00EE3D40" w:rsidP="006E0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16.04.2014</w:t>
            </w:r>
          </w:p>
        </w:tc>
        <w:tc>
          <w:tcPr>
            <w:tcW w:w="1984" w:type="dxa"/>
          </w:tcPr>
          <w:p w:rsidR="00B34FAA" w:rsidRDefault="00B34FAA" w:rsidP="00B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  <w:p w:rsidR="00473A00" w:rsidRPr="005C2785" w:rsidRDefault="00473A00" w:rsidP="00B34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B34FAA" w:rsidP="00475CB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5C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8E71C2" w:rsidRDefault="00EE3D40" w:rsidP="00B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F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B49CB">
              <w:rPr>
                <w:rFonts w:ascii="Times New Roman" w:hAnsi="Times New Roman" w:cs="Times New Roman"/>
                <w:sz w:val="24"/>
                <w:szCs w:val="24"/>
              </w:rPr>
              <w:t>О состоянии конкуренции на рынках ЖКХ города Биробиджана и проблемных вопросах</w:t>
            </w:r>
            <w:r w:rsidR="00CE6D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9CB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в данной сфере деятельности.</w:t>
            </w:r>
          </w:p>
          <w:p w:rsidR="007613F4" w:rsidRDefault="00EE3D40" w:rsidP="00B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3F4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8F6F46" w:rsidRPr="005C2785" w:rsidRDefault="008F6F46" w:rsidP="00B34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5C2785" w:rsidRDefault="00EE3D40" w:rsidP="00A84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10.07.2014</w:t>
            </w:r>
          </w:p>
        </w:tc>
        <w:tc>
          <w:tcPr>
            <w:tcW w:w="1984" w:type="dxa"/>
          </w:tcPr>
          <w:p w:rsidR="004A2795" w:rsidRPr="005C2785" w:rsidRDefault="005B49CB" w:rsidP="00EE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Докаш Г.М.</w:t>
            </w:r>
          </w:p>
        </w:tc>
      </w:tr>
      <w:tr w:rsidR="005C2785" w:rsidRPr="005C2785" w:rsidTr="00B34FAA">
        <w:trPr>
          <w:cantSplit/>
        </w:trPr>
        <w:tc>
          <w:tcPr>
            <w:tcW w:w="993" w:type="dxa"/>
          </w:tcPr>
          <w:p w:rsidR="005C2785" w:rsidRPr="005C2785" w:rsidRDefault="00475CBA" w:rsidP="00475CBA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D86679" w:rsidRDefault="00D86679" w:rsidP="00D86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деятельности Еврейского УФАС России за 1 полугодие 201</w:t>
            </w:r>
            <w:r w:rsidR="00EE3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EE3D40" w:rsidRDefault="00EE3D40" w:rsidP="00D866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5B49C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A0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на рынках строительства и реализации жилья </w:t>
            </w:r>
          </w:p>
          <w:p w:rsidR="005C2785" w:rsidRDefault="00EE3D40" w:rsidP="00D8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67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613F4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:rsidR="00E3395D" w:rsidRPr="005C2785" w:rsidRDefault="00E3395D" w:rsidP="00D86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785" w:rsidRPr="005C2785" w:rsidRDefault="00EE3D40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1984" w:type="dxa"/>
          </w:tcPr>
          <w:p w:rsidR="005C2785" w:rsidRDefault="00DA0DFB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Е.Н.</w:t>
            </w:r>
          </w:p>
          <w:p w:rsidR="00DA0DFB" w:rsidRDefault="00DA0DFB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B" w:rsidRPr="005C2785" w:rsidRDefault="00DA0DFB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</w:tc>
      </w:tr>
      <w:tr w:rsidR="00B34FAA" w:rsidRPr="005C2785" w:rsidTr="00B34FAA">
        <w:trPr>
          <w:cantSplit/>
        </w:trPr>
        <w:tc>
          <w:tcPr>
            <w:tcW w:w="993" w:type="dxa"/>
          </w:tcPr>
          <w:p w:rsidR="00B34FAA" w:rsidRDefault="00B34FAA" w:rsidP="00B34FAA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6095" w:type="dxa"/>
          </w:tcPr>
          <w:p w:rsidR="007613F4" w:rsidRDefault="00D86679" w:rsidP="0076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13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13F4">
              <w:rPr>
                <w:rFonts w:ascii="Times New Roman" w:hAnsi="Times New Roman"/>
                <w:color w:val="000000"/>
                <w:sz w:val="24"/>
                <w:szCs w:val="24"/>
              </w:rPr>
              <w:t>Итоги деятельности Еврейского УФАС России за 9 месяцев  201</w:t>
            </w:r>
            <w:r w:rsidR="00EE3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61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EE3D40" w:rsidRDefault="00EE3D40" w:rsidP="007613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740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рассмотрении концепции Плана мероприятий по содействию развитию конкуренции в Еврейской автономной области, запланированного к реализации с 2015 года.</w:t>
            </w:r>
          </w:p>
          <w:p w:rsidR="00D86679" w:rsidRDefault="00EE3D40" w:rsidP="0076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3F4">
              <w:rPr>
                <w:rFonts w:ascii="Times New Roman" w:hAnsi="Times New Roman" w:cs="Times New Roman"/>
                <w:sz w:val="24"/>
                <w:szCs w:val="24"/>
              </w:rPr>
              <w:t xml:space="preserve">  Разное</w:t>
            </w:r>
          </w:p>
          <w:p w:rsidR="00E3395D" w:rsidRPr="005C2785" w:rsidRDefault="00E3395D" w:rsidP="00761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FAA" w:rsidRPr="005C2785" w:rsidRDefault="00EE3D40" w:rsidP="00B42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1984" w:type="dxa"/>
          </w:tcPr>
          <w:p w:rsidR="00B34FAA" w:rsidRDefault="007613F4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А.А.</w:t>
            </w:r>
          </w:p>
          <w:p w:rsidR="007406D1" w:rsidRDefault="007406D1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6D1" w:rsidRDefault="007406D1" w:rsidP="00B4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</w:tr>
    </w:tbl>
    <w:p w:rsidR="00C66F45" w:rsidRPr="005C2785" w:rsidRDefault="00C66F45" w:rsidP="00B423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6F45" w:rsidRPr="005C2785" w:rsidSect="00872773">
      <w:headerReference w:type="even" r:id="rId8"/>
      <w:headerReference w:type="default" r:id="rId9"/>
      <w:pgSz w:w="11907" w:h="16840" w:code="9"/>
      <w:pgMar w:top="992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8D" w:rsidRDefault="005F798D" w:rsidP="00872773">
      <w:pPr>
        <w:spacing w:after="0" w:line="240" w:lineRule="auto"/>
      </w:pPr>
      <w:r>
        <w:separator/>
      </w:r>
    </w:p>
  </w:endnote>
  <w:endnote w:type="continuationSeparator" w:id="1">
    <w:p w:rsidR="005F798D" w:rsidRDefault="005F798D" w:rsidP="0087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8D" w:rsidRDefault="005F798D" w:rsidP="00872773">
      <w:pPr>
        <w:spacing w:after="0" w:line="240" w:lineRule="auto"/>
      </w:pPr>
      <w:r>
        <w:separator/>
      </w:r>
    </w:p>
  </w:footnote>
  <w:footnote w:type="continuationSeparator" w:id="1">
    <w:p w:rsidR="005F798D" w:rsidRDefault="005F798D" w:rsidP="0087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5D" w:rsidRDefault="00D104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E4E5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E5D" w:rsidRDefault="002E4E5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5D" w:rsidRDefault="00D104F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E4E5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2795">
      <w:rPr>
        <w:rStyle w:val="ab"/>
        <w:noProof/>
      </w:rPr>
      <w:t>15</w:t>
    </w:r>
    <w:r>
      <w:rPr>
        <w:rStyle w:val="ab"/>
      </w:rPr>
      <w:fldChar w:fldCharType="end"/>
    </w:r>
  </w:p>
  <w:p w:rsidR="002E4E5D" w:rsidRDefault="002E4E5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70CAC"/>
    <w:multiLevelType w:val="hybridMultilevel"/>
    <w:tmpl w:val="9B1E4F1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2C4B746D"/>
    <w:multiLevelType w:val="multilevel"/>
    <w:tmpl w:val="E86AB18E"/>
    <w:lvl w:ilvl="0">
      <w:start w:val="1"/>
      <w:numFmt w:val="decimal"/>
      <w:lvlText w:val="%1."/>
      <w:lvlJc w:val="left"/>
      <w:pPr>
        <w:tabs>
          <w:tab w:val="num" w:pos="1145"/>
        </w:tabs>
        <w:ind w:left="425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3469537C"/>
    <w:multiLevelType w:val="hybridMultilevel"/>
    <w:tmpl w:val="36D29688"/>
    <w:lvl w:ilvl="0" w:tplc="656AEF8E">
      <w:start w:val="3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2D46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D262DD"/>
    <w:multiLevelType w:val="hybridMultilevel"/>
    <w:tmpl w:val="14926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D01492"/>
    <w:multiLevelType w:val="hybridMultilevel"/>
    <w:tmpl w:val="D5DA9E1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3605D25"/>
    <w:multiLevelType w:val="singleLevel"/>
    <w:tmpl w:val="32EA8A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5905D4"/>
    <w:multiLevelType w:val="hybridMultilevel"/>
    <w:tmpl w:val="81C4A4F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CE91481"/>
    <w:multiLevelType w:val="multilevel"/>
    <w:tmpl w:val="B81CB6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A7998"/>
    <w:multiLevelType w:val="multilevel"/>
    <w:tmpl w:val="B7329CCA"/>
    <w:lvl w:ilvl="0">
      <w:start w:val="27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10">
    <w:nsid w:val="6EDC3CB5"/>
    <w:multiLevelType w:val="hybridMultilevel"/>
    <w:tmpl w:val="AF409974"/>
    <w:lvl w:ilvl="0" w:tplc="2E2E1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2575354"/>
    <w:multiLevelType w:val="multilevel"/>
    <w:tmpl w:val="0B94675C"/>
    <w:lvl w:ilvl="0">
      <w:start w:val="30"/>
      <w:numFmt w:val="decimal"/>
      <w:lvlText w:val="%1."/>
      <w:lvlJc w:val="left"/>
      <w:pPr>
        <w:tabs>
          <w:tab w:val="num" w:pos="1003"/>
        </w:tabs>
        <w:ind w:left="28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hint="default"/>
      </w:rPr>
    </w:lvl>
  </w:abstractNum>
  <w:abstractNum w:abstractNumId="12">
    <w:nsid w:val="76457DFB"/>
    <w:multiLevelType w:val="hybridMultilevel"/>
    <w:tmpl w:val="D6F8A778"/>
    <w:lvl w:ilvl="0" w:tplc="5D282DBC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66840F2"/>
    <w:multiLevelType w:val="hybridMultilevel"/>
    <w:tmpl w:val="E556CF68"/>
    <w:lvl w:ilvl="0" w:tplc="FFC014D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771365AB"/>
    <w:multiLevelType w:val="hybridMultilevel"/>
    <w:tmpl w:val="5384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170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2785"/>
    <w:rsid w:val="0002018C"/>
    <w:rsid w:val="000253BB"/>
    <w:rsid w:val="000377C5"/>
    <w:rsid w:val="00037F63"/>
    <w:rsid w:val="00041514"/>
    <w:rsid w:val="000471F3"/>
    <w:rsid w:val="000E51D8"/>
    <w:rsid w:val="000E6335"/>
    <w:rsid w:val="0010101C"/>
    <w:rsid w:val="00145C73"/>
    <w:rsid w:val="0019183F"/>
    <w:rsid w:val="00196B43"/>
    <w:rsid w:val="001D0A19"/>
    <w:rsid w:val="001D5C80"/>
    <w:rsid w:val="001D63E4"/>
    <w:rsid w:val="001F0856"/>
    <w:rsid w:val="002360B6"/>
    <w:rsid w:val="0024337E"/>
    <w:rsid w:val="00265CEB"/>
    <w:rsid w:val="00281978"/>
    <w:rsid w:val="00293991"/>
    <w:rsid w:val="002C436B"/>
    <w:rsid w:val="002E4E5D"/>
    <w:rsid w:val="0031009F"/>
    <w:rsid w:val="00321D5D"/>
    <w:rsid w:val="00325A3E"/>
    <w:rsid w:val="00325B4F"/>
    <w:rsid w:val="0035163D"/>
    <w:rsid w:val="00353A81"/>
    <w:rsid w:val="00372D0F"/>
    <w:rsid w:val="003964CF"/>
    <w:rsid w:val="003A3803"/>
    <w:rsid w:val="003E444E"/>
    <w:rsid w:val="003E762E"/>
    <w:rsid w:val="004050DB"/>
    <w:rsid w:val="00416DCC"/>
    <w:rsid w:val="00417A78"/>
    <w:rsid w:val="00425253"/>
    <w:rsid w:val="0043414A"/>
    <w:rsid w:val="0044163C"/>
    <w:rsid w:val="00454212"/>
    <w:rsid w:val="004615E5"/>
    <w:rsid w:val="00473A00"/>
    <w:rsid w:val="00473A3F"/>
    <w:rsid w:val="00475CBA"/>
    <w:rsid w:val="00496687"/>
    <w:rsid w:val="004A2795"/>
    <w:rsid w:val="004A4544"/>
    <w:rsid w:val="004A58D0"/>
    <w:rsid w:val="004C22CF"/>
    <w:rsid w:val="004C56F4"/>
    <w:rsid w:val="004D6EAD"/>
    <w:rsid w:val="004F01D5"/>
    <w:rsid w:val="004F136C"/>
    <w:rsid w:val="00503F8E"/>
    <w:rsid w:val="00512F81"/>
    <w:rsid w:val="00526757"/>
    <w:rsid w:val="00535336"/>
    <w:rsid w:val="00542A75"/>
    <w:rsid w:val="005463C5"/>
    <w:rsid w:val="005543DF"/>
    <w:rsid w:val="0055637D"/>
    <w:rsid w:val="00562C7D"/>
    <w:rsid w:val="0059220B"/>
    <w:rsid w:val="005949C3"/>
    <w:rsid w:val="005B49CB"/>
    <w:rsid w:val="005C2785"/>
    <w:rsid w:val="005D1A28"/>
    <w:rsid w:val="005D656C"/>
    <w:rsid w:val="005D72DD"/>
    <w:rsid w:val="005E492B"/>
    <w:rsid w:val="005F2AC6"/>
    <w:rsid w:val="005F6805"/>
    <w:rsid w:val="005F798D"/>
    <w:rsid w:val="006069F3"/>
    <w:rsid w:val="00606DEB"/>
    <w:rsid w:val="00644A8D"/>
    <w:rsid w:val="00651879"/>
    <w:rsid w:val="00667E22"/>
    <w:rsid w:val="00670D08"/>
    <w:rsid w:val="00684257"/>
    <w:rsid w:val="00690C5F"/>
    <w:rsid w:val="00692622"/>
    <w:rsid w:val="006A5D8E"/>
    <w:rsid w:val="006B47FB"/>
    <w:rsid w:val="006E047F"/>
    <w:rsid w:val="006F5698"/>
    <w:rsid w:val="006F64A2"/>
    <w:rsid w:val="007406D1"/>
    <w:rsid w:val="00741883"/>
    <w:rsid w:val="00760AA8"/>
    <w:rsid w:val="007613F4"/>
    <w:rsid w:val="007728E3"/>
    <w:rsid w:val="007A5235"/>
    <w:rsid w:val="007B247B"/>
    <w:rsid w:val="007C1A1F"/>
    <w:rsid w:val="007F70C9"/>
    <w:rsid w:val="007F7AE8"/>
    <w:rsid w:val="0081363B"/>
    <w:rsid w:val="00816FC1"/>
    <w:rsid w:val="008304B3"/>
    <w:rsid w:val="0083082A"/>
    <w:rsid w:val="00842CDB"/>
    <w:rsid w:val="00846EFA"/>
    <w:rsid w:val="00872773"/>
    <w:rsid w:val="008804A1"/>
    <w:rsid w:val="008910E5"/>
    <w:rsid w:val="00896475"/>
    <w:rsid w:val="008C6DB0"/>
    <w:rsid w:val="008D02AE"/>
    <w:rsid w:val="008D77A8"/>
    <w:rsid w:val="008E71C2"/>
    <w:rsid w:val="008F6F46"/>
    <w:rsid w:val="00967883"/>
    <w:rsid w:val="009B7AC5"/>
    <w:rsid w:val="009C5501"/>
    <w:rsid w:val="009D0961"/>
    <w:rsid w:val="009D4F40"/>
    <w:rsid w:val="009E17A1"/>
    <w:rsid w:val="009E1F6A"/>
    <w:rsid w:val="009E3327"/>
    <w:rsid w:val="00A03059"/>
    <w:rsid w:val="00A16269"/>
    <w:rsid w:val="00A16403"/>
    <w:rsid w:val="00A557A9"/>
    <w:rsid w:val="00A56003"/>
    <w:rsid w:val="00A57103"/>
    <w:rsid w:val="00A84E72"/>
    <w:rsid w:val="00A94113"/>
    <w:rsid w:val="00AA0535"/>
    <w:rsid w:val="00AA192B"/>
    <w:rsid w:val="00AD0810"/>
    <w:rsid w:val="00AD4F34"/>
    <w:rsid w:val="00AE5501"/>
    <w:rsid w:val="00AE6C7B"/>
    <w:rsid w:val="00AF3FBF"/>
    <w:rsid w:val="00AF5C12"/>
    <w:rsid w:val="00AF72B7"/>
    <w:rsid w:val="00AF733D"/>
    <w:rsid w:val="00B2767C"/>
    <w:rsid w:val="00B34FAA"/>
    <w:rsid w:val="00B423EC"/>
    <w:rsid w:val="00B53034"/>
    <w:rsid w:val="00B56D04"/>
    <w:rsid w:val="00BB2BDE"/>
    <w:rsid w:val="00BC637C"/>
    <w:rsid w:val="00BD2124"/>
    <w:rsid w:val="00BE2E18"/>
    <w:rsid w:val="00BE46CC"/>
    <w:rsid w:val="00C245D5"/>
    <w:rsid w:val="00C37705"/>
    <w:rsid w:val="00C46A49"/>
    <w:rsid w:val="00C5535C"/>
    <w:rsid w:val="00C66F45"/>
    <w:rsid w:val="00C9662E"/>
    <w:rsid w:val="00CA0245"/>
    <w:rsid w:val="00CB7087"/>
    <w:rsid w:val="00CB747B"/>
    <w:rsid w:val="00CC271A"/>
    <w:rsid w:val="00CC7CFA"/>
    <w:rsid w:val="00CD0506"/>
    <w:rsid w:val="00CD2D61"/>
    <w:rsid w:val="00CE032B"/>
    <w:rsid w:val="00CE1809"/>
    <w:rsid w:val="00CE6DC9"/>
    <w:rsid w:val="00CF6824"/>
    <w:rsid w:val="00D104F2"/>
    <w:rsid w:val="00D320EF"/>
    <w:rsid w:val="00D639A6"/>
    <w:rsid w:val="00D72696"/>
    <w:rsid w:val="00D80270"/>
    <w:rsid w:val="00D80DE5"/>
    <w:rsid w:val="00D84730"/>
    <w:rsid w:val="00D86679"/>
    <w:rsid w:val="00DA0DFB"/>
    <w:rsid w:val="00DA246B"/>
    <w:rsid w:val="00DC296A"/>
    <w:rsid w:val="00DC409F"/>
    <w:rsid w:val="00DC6717"/>
    <w:rsid w:val="00DD2C07"/>
    <w:rsid w:val="00DE26EF"/>
    <w:rsid w:val="00DE5679"/>
    <w:rsid w:val="00DF6A36"/>
    <w:rsid w:val="00E0358C"/>
    <w:rsid w:val="00E171F1"/>
    <w:rsid w:val="00E3222A"/>
    <w:rsid w:val="00E3395D"/>
    <w:rsid w:val="00E64EE8"/>
    <w:rsid w:val="00EA4B1E"/>
    <w:rsid w:val="00EC5D40"/>
    <w:rsid w:val="00EE2E2E"/>
    <w:rsid w:val="00EE3D40"/>
    <w:rsid w:val="00EF0339"/>
    <w:rsid w:val="00F51DE1"/>
    <w:rsid w:val="00F52BB9"/>
    <w:rsid w:val="00F53250"/>
    <w:rsid w:val="00F720B6"/>
    <w:rsid w:val="00FA2779"/>
    <w:rsid w:val="00FC4C23"/>
    <w:rsid w:val="00FC7598"/>
    <w:rsid w:val="00FD37C8"/>
    <w:rsid w:val="00FE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73"/>
  </w:style>
  <w:style w:type="paragraph" w:styleId="1">
    <w:name w:val="heading 1"/>
    <w:basedOn w:val="a"/>
    <w:next w:val="a"/>
    <w:link w:val="10"/>
    <w:qFormat/>
    <w:rsid w:val="005C27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5C27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C2785"/>
    <w:pPr>
      <w:keepNext/>
      <w:numPr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5C27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27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78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5C278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C27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C27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5C2785"/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3">
    <w:name w:val="Body Text"/>
    <w:basedOn w:val="a"/>
    <w:link w:val="a4"/>
    <w:semiHidden/>
    <w:rsid w:val="005C27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5C27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semiHidden/>
    <w:rsid w:val="005C2785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rsid w:val="005C2785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semiHidden/>
    <w:rsid w:val="005C2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C278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5C2785"/>
    <w:pPr>
      <w:spacing w:after="0" w:line="240" w:lineRule="auto"/>
      <w:ind w:firstLine="17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5C2785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semiHidden/>
    <w:rsid w:val="005C27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semiHidden/>
    <w:rsid w:val="005C2785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header"/>
    <w:basedOn w:val="a"/>
    <w:link w:val="aa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5C27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semiHidden/>
    <w:rsid w:val="005C2785"/>
  </w:style>
  <w:style w:type="paragraph" w:styleId="ac">
    <w:name w:val="Balloon Text"/>
    <w:basedOn w:val="a"/>
    <w:link w:val="ad"/>
    <w:semiHidden/>
    <w:rsid w:val="005C27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C2785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semiHidden/>
    <w:rsid w:val="005C27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semiHidden/>
    <w:rsid w:val="005C278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5C278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D7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D903-D624-4515-8C15-D93ADF7E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ЕАО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to79-Rusanova</cp:lastModifiedBy>
  <cp:revision>15</cp:revision>
  <dcterms:created xsi:type="dcterms:W3CDTF">2009-02-17T23:45:00Z</dcterms:created>
  <dcterms:modified xsi:type="dcterms:W3CDTF">2014-04-17T00:10:00Z</dcterms:modified>
</cp:coreProperties>
</file>